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C7F" w:rsidRPr="009C2C7F" w:rsidRDefault="009C2C7F" w:rsidP="009C2C7F">
      <w:pPr>
        <w:keepNext/>
        <w:spacing w:before="240" w:after="60" w:line="240" w:lineRule="auto"/>
        <w:jc w:val="both"/>
        <w:outlineLvl w:val="0"/>
        <w:rPr>
          <w:rFonts w:ascii="Times New Roman" w:eastAsia="Times New Roman" w:hAnsi="Times New Roman" w:cs="Times New Roman"/>
          <w:b/>
          <w:bCs/>
          <w:kern w:val="32"/>
          <w:sz w:val="24"/>
          <w:szCs w:val="24"/>
        </w:rPr>
      </w:pPr>
      <w:r w:rsidRPr="009C2C7F">
        <w:rPr>
          <w:rFonts w:ascii="Times New Roman" w:eastAsia="Times New Roman" w:hAnsi="Times New Roman" w:cs="Times New Roman"/>
          <w:b/>
          <w:bCs/>
          <w:kern w:val="32"/>
          <w:sz w:val="24"/>
          <w:szCs w:val="24"/>
        </w:rPr>
        <w:t>Полякова Марина Николаевна — кандидат педагогических наук, доцент кафедры дошкольной педагогики Института детства Российского государственного педагогического университета им. А.И. Герцена, г. Санкт-Петербург</w:t>
      </w:r>
    </w:p>
    <w:p w:rsidR="009C2C7F" w:rsidRPr="009C2C7F" w:rsidRDefault="009C2C7F" w:rsidP="009C2C7F">
      <w:pPr>
        <w:spacing w:after="0" w:line="240" w:lineRule="auto"/>
        <w:jc w:val="both"/>
        <w:rPr>
          <w:rFonts w:ascii="Times New Roman" w:eastAsia="Calibri" w:hAnsi="Times New Roman" w:cs="Times New Roman"/>
          <w:sz w:val="24"/>
          <w:szCs w:val="24"/>
        </w:rPr>
      </w:pPr>
      <w:r w:rsidRPr="009C2C7F">
        <w:rPr>
          <w:rFonts w:ascii="Times New Roman" w:eastAsia="Calibri" w:hAnsi="Times New Roman" w:cs="Times New Roman"/>
          <w:b/>
          <w:sz w:val="24"/>
          <w:szCs w:val="24"/>
        </w:rPr>
        <w:t>Синицына Елена Анатольевна</w:t>
      </w:r>
      <w:r w:rsidRPr="009C2C7F">
        <w:rPr>
          <w:rFonts w:ascii="Times New Roman" w:eastAsia="Calibri" w:hAnsi="Times New Roman" w:cs="Times New Roman"/>
          <w:sz w:val="24"/>
          <w:szCs w:val="24"/>
        </w:rPr>
        <w:t xml:space="preserve"> — заместитель заведующей по учебно-воспитательной </w:t>
      </w:r>
    </w:p>
    <w:p w:rsidR="009C2C7F" w:rsidRPr="009C2C7F" w:rsidRDefault="009C2C7F" w:rsidP="009C2C7F">
      <w:pPr>
        <w:spacing w:after="0" w:line="240" w:lineRule="auto"/>
        <w:ind w:firstLine="709"/>
        <w:jc w:val="both"/>
        <w:rPr>
          <w:rFonts w:ascii="Times New Roman" w:eastAsia="Calibri" w:hAnsi="Times New Roman" w:cs="Times New Roman"/>
          <w:sz w:val="24"/>
          <w:szCs w:val="24"/>
        </w:rPr>
      </w:pPr>
      <w:r w:rsidRPr="009C2C7F">
        <w:rPr>
          <w:rFonts w:ascii="Times New Roman" w:eastAsia="Calibri" w:hAnsi="Times New Roman" w:cs="Times New Roman"/>
          <w:sz w:val="24"/>
          <w:szCs w:val="24"/>
        </w:rPr>
        <w:t>Опубликовано:</w:t>
      </w:r>
      <w:r>
        <w:rPr>
          <w:rFonts w:ascii="Times New Roman" w:eastAsia="Calibri" w:hAnsi="Times New Roman" w:cs="Times New Roman"/>
          <w:sz w:val="24"/>
          <w:szCs w:val="24"/>
        </w:rPr>
        <w:t xml:space="preserve"> Детский сад: теория и практика. №6 2014</w:t>
      </w:r>
      <w:bookmarkStart w:id="0" w:name="_GoBack"/>
      <w:bookmarkEnd w:id="0"/>
    </w:p>
    <w:p w:rsidR="009C2C7F" w:rsidRPr="009C2C7F" w:rsidRDefault="009C2C7F" w:rsidP="009C2C7F">
      <w:pPr>
        <w:spacing w:after="0" w:line="240" w:lineRule="auto"/>
        <w:jc w:val="center"/>
        <w:rPr>
          <w:rFonts w:ascii="Times New Roman" w:eastAsia="Calibri" w:hAnsi="Times New Roman" w:cs="Times New Roman"/>
          <w:b/>
          <w:sz w:val="24"/>
          <w:szCs w:val="24"/>
        </w:rPr>
      </w:pPr>
      <w:r w:rsidRPr="009C2C7F">
        <w:rPr>
          <w:rFonts w:ascii="Times New Roman" w:eastAsia="Calibri" w:hAnsi="Times New Roman" w:cs="Times New Roman"/>
          <w:b/>
          <w:sz w:val="24"/>
          <w:szCs w:val="24"/>
        </w:rPr>
        <w:t>Определение индивидуальных траекторий формирования предпосылок учебной деятельности у старших дошкольников</w:t>
      </w:r>
    </w:p>
    <w:p w:rsidR="009C2C7F" w:rsidRPr="009C2C7F" w:rsidRDefault="009C2C7F" w:rsidP="009C2C7F">
      <w:pPr>
        <w:spacing w:after="0" w:line="240" w:lineRule="auto"/>
        <w:jc w:val="center"/>
        <w:rPr>
          <w:rFonts w:ascii="Times New Roman" w:eastAsia="Calibri" w:hAnsi="Times New Roman" w:cs="Times New Roman"/>
          <w:b/>
          <w:sz w:val="24"/>
          <w:szCs w:val="24"/>
        </w:rPr>
      </w:pPr>
    </w:p>
    <w:p w:rsidR="009C2C7F" w:rsidRPr="009C2C7F" w:rsidRDefault="009C2C7F" w:rsidP="009C2C7F">
      <w:pPr>
        <w:spacing w:after="0" w:line="240" w:lineRule="auto"/>
        <w:ind w:firstLine="709"/>
        <w:jc w:val="both"/>
        <w:rPr>
          <w:rFonts w:ascii="Times New Roman" w:eastAsia="Calibri" w:hAnsi="Times New Roman" w:cs="Times New Roman"/>
          <w:sz w:val="24"/>
          <w:szCs w:val="24"/>
        </w:rPr>
      </w:pPr>
      <w:r w:rsidRPr="009C2C7F">
        <w:rPr>
          <w:rFonts w:ascii="Times New Roman" w:eastAsia="Calibri" w:hAnsi="Times New Roman" w:cs="Times New Roman"/>
          <w:sz w:val="24"/>
          <w:szCs w:val="24"/>
        </w:rPr>
        <w:t xml:space="preserve">В статье рассматриваются подходы к определению индивидуальных траекторий развития старших дошкольников на основе диагностики сформированности предпосылок учебной деятельности, приведены примеры определения актуальных образовательных задач по результатам диагностики. </w:t>
      </w:r>
    </w:p>
    <w:p w:rsidR="009C2C7F" w:rsidRPr="009C2C7F" w:rsidRDefault="009C2C7F" w:rsidP="009C2C7F">
      <w:pPr>
        <w:spacing w:after="0" w:line="240" w:lineRule="auto"/>
        <w:ind w:firstLine="709"/>
        <w:jc w:val="both"/>
        <w:rPr>
          <w:rFonts w:ascii="Times New Roman" w:eastAsia="Calibri" w:hAnsi="Times New Roman" w:cs="Times New Roman"/>
          <w:sz w:val="24"/>
          <w:szCs w:val="24"/>
        </w:rPr>
      </w:pPr>
      <w:r w:rsidRPr="009C2C7F">
        <w:rPr>
          <w:rFonts w:ascii="Times New Roman" w:eastAsia="Calibri" w:hAnsi="Times New Roman" w:cs="Times New Roman"/>
          <w:b/>
          <w:sz w:val="24"/>
          <w:szCs w:val="24"/>
        </w:rPr>
        <w:t>Ключевые слова:</w:t>
      </w:r>
      <w:r w:rsidRPr="009C2C7F">
        <w:rPr>
          <w:rFonts w:ascii="Times New Roman" w:eastAsia="Calibri" w:hAnsi="Times New Roman" w:cs="Times New Roman"/>
          <w:sz w:val="24"/>
          <w:szCs w:val="24"/>
        </w:rPr>
        <w:t xml:space="preserve"> предпосылки учебной деятельности, диагностика готовности к школе, индивидуальная траектория формирования предпосылок учебной деятельности.</w:t>
      </w:r>
    </w:p>
    <w:p w:rsidR="009C2C7F" w:rsidRPr="009C2C7F" w:rsidRDefault="009C2C7F" w:rsidP="009C2C7F">
      <w:pPr>
        <w:spacing w:after="0" w:line="240" w:lineRule="auto"/>
        <w:jc w:val="both"/>
        <w:rPr>
          <w:rFonts w:ascii="Times New Roman" w:eastAsia="Calibri" w:hAnsi="Times New Roman" w:cs="Times New Roman"/>
          <w:sz w:val="24"/>
          <w:szCs w:val="24"/>
        </w:rPr>
      </w:pPr>
    </w:p>
    <w:p w:rsidR="009C2C7F" w:rsidRPr="009C2C7F" w:rsidRDefault="009C2C7F" w:rsidP="009C2C7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C2C7F">
        <w:rPr>
          <w:rFonts w:ascii="Times New Roman" w:eastAsia="Calibri" w:hAnsi="Times New Roman" w:cs="Times New Roman"/>
          <w:sz w:val="24"/>
          <w:szCs w:val="24"/>
          <w:lang w:eastAsia="ru-RU"/>
        </w:rPr>
        <w:t>Каждый период существования общества, государства имеет свои исторические особенности. Это касается всех сфер, в том числе и образования человека. Характеризуя современный период российского образования, в качестве основной характеристики можно выделить явные тенденции к индивидуализации образования, приоритет задач личностного развития над задачами формирования знаний, умений и навыков. Доказательством этого является активное развитие современных образовательных технологий, базирующихся на системно-деятельностном, культурно-историческом подходах, а также изменение нормативно-правовой базы образовательной системы, в том числе на уровне дошкольного образования.</w:t>
      </w:r>
    </w:p>
    <w:p w:rsidR="009C2C7F" w:rsidRPr="009C2C7F" w:rsidRDefault="009C2C7F" w:rsidP="009C2C7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C2C7F">
        <w:rPr>
          <w:rFonts w:ascii="Times New Roman" w:eastAsia="Calibri" w:hAnsi="Times New Roman" w:cs="Times New Roman"/>
          <w:sz w:val="24"/>
          <w:szCs w:val="24"/>
          <w:lang w:eastAsia="ru-RU"/>
        </w:rPr>
        <w:t xml:space="preserve">Так, в Федеральном законе РФ «Об образовании в Российской Федерации» один из основных принципов государственной политики в сфере образования —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[11, гл. 1, ст. 3, п. 1.7]. Вступивший в действие с 1 января 2014 г. Федеральный государственный образовательный стандарт дошкольного образования ориентирует воспитателя детского сада на построение образовательной деятельности на основе индивидуальных особенностей и с учетом индивидуальной ситуации развития каждого ребенка [6]. В этом же документе отмечается, что на этапе завершения дошкольного образования при соблюдении требований к условиям реализации программы (в том числе принципа индивидуализации образования, построения индивидуальных траекторий развития) у детей дошкольного возраста происходит формирование предпосылок к учебной деятельности [6]. </w:t>
      </w:r>
    </w:p>
    <w:p w:rsidR="009C2C7F" w:rsidRPr="009C2C7F" w:rsidRDefault="009C2C7F" w:rsidP="009C2C7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C2C7F">
        <w:rPr>
          <w:rFonts w:ascii="Times New Roman" w:eastAsia="Calibri" w:hAnsi="Times New Roman" w:cs="Times New Roman"/>
          <w:sz w:val="24"/>
          <w:szCs w:val="24"/>
          <w:lang w:eastAsia="ru-RU"/>
        </w:rPr>
        <w:t xml:space="preserve">Очевидно, что эти предпосылки складываются на протяжении всего дошкольного периода взросления ребенка. На их становление и формирование влияет множество факторов, начиная от природных задатков и заканчивая социальной ситуацией развития ребенка. Логично предположить, что в связи с этим наблюдается неравномерность развития предпосылок учебной деятельности как у отдельно взятого дошкольника, так и в группе детей дошкольного возраста. В связи с этим воспитателю надо дифференцированно подходить к определению и реализации задач формирования предпосылок учебной деятельности для каждого из своих воспитанников, иначе качественного результата получить не удастся. </w:t>
      </w:r>
    </w:p>
    <w:p w:rsidR="009C2C7F" w:rsidRPr="009C2C7F" w:rsidRDefault="009C2C7F" w:rsidP="009C2C7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C2C7F">
        <w:rPr>
          <w:rFonts w:ascii="Times New Roman" w:eastAsia="Calibri" w:hAnsi="Times New Roman" w:cs="Times New Roman"/>
          <w:sz w:val="24"/>
          <w:szCs w:val="24"/>
          <w:lang w:eastAsia="ru-RU"/>
        </w:rPr>
        <w:t xml:space="preserve">Индивидуализация образовательного взаимодействия воспитателя с детьми возможна только при условии проектирования работы на основе результатов педагогической диагностики сформированности предпосылок учебной деятельности у детей старшего дошкольного возраста. </w:t>
      </w:r>
    </w:p>
    <w:p w:rsidR="009C2C7F" w:rsidRPr="009C2C7F" w:rsidRDefault="009C2C7F" w:rsidP="009C2C7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C2C7F">
        <w:rPr>
          <w:rFonts w:ascii="Times New Roman" w:eastAsia="Calibri" w:hAnsi="Times New Roman" w:cs="Times New Roman"/>
          <w:sz w:val="24"/>
          <w:szCs w:val="24"/>
          <w:lang w:eastAsia="ru-RU"/>
        </w:rPr>
        <w:lastRenderedPageBreak/>
        <w:t xml:space="preserve">Рассмотрим содержание понятия «предпосылки учебной деятельности», поскольку оно определяет выбор педагогом диагностических методик и ориентировочных норм для оценки результатов диагностики. </w:t>
      </w:r>
    </w:p>
    <w:p w:rsidR="009C2C7F" w:rsidRPr="009C2C7F" w:rsidRDefault="009C2C7F" w:rsidP="009C2C7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C2C7F">
        <w:rPr>
          <w:rFonts w:ascii="Times New Roman" w:eastAsia="Calibri" w:hAnsi="Times New Roman" w:cs="Times New Roman"/>
          <w:sz w:val="24"/>
          <w:szCs w:val="24"/>
          <w:lang w:eastAsia="ru-RU"/>
        </w:rPr>
        <w:t xml:space="preserve">Термин «предпосылка» в данном случае можно определить как «предварительное условие чего-либо» [3]. Термин «учебная деятельность» означает овладение системой теоретических знаний и общими способами решения конкретно-практических задач (Д.Б. Эльконин, В.В. Давыдов). Таким образом, ребенок сможет успешно осваивать и осуществлять учебную деятельность, только если у него сформированы необходимые характеристики для начала и дальнейшего развития учебной деятельности. </w:t>
      </w:r>
    </w:p>
    <w:p w:rsidR="009C2C7F" w:rsidRPr="009C2C7F" w:rsidRDefault="009C2C7F" w:rsidP="009C2C7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C2C7F">
        <w:rPr>
          <w:rFonts w:ascii="Times New Roman" w:eastAsia="Calibri" w:hAnsi="Times New Roman" w:cs="Times New Roman"/>
          <w:sz w:val="24"/>
          <w:szCs w:val="24"/>
          <w:lang w:eastAsia="ru-RU"/>
        </w:rPr>
        <w:t xml:space="preserve">Анализ ряда научных источников по этой проблеме (Т.И. Бабаева, Л.И. Божович, Л.А. Венгер, Н.И. Гуткина, И.В. Дубровина, Е.Е. Кравцова, Д.Б. Эльконин и др.) позволяет выделить несколько таких характеристик. Ниже рассмотрим их более подробно. </w:t>
      </w:r>
    </w:p>
    <w:p w:rsidR="009C2C7F" w:rsidRPr="009C2C7F" w:rsidRDefault="009C2C7F" w:rsidP="009C2C7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C2C7F">
        <w:rPr>
          <w:rFonts w:ascii="Times New Roman" w:eastAsia="Calibri" w:hAnsi="Times New Roman" w:cs="Times New Roman"/>
          <w:sz w:val="24"/>
          <w:szCs w:val="24"/>
          <w:lang w:eastAsia="ru-RU"/>
        </w:rPr>
        <w:t>Приходя в школу, ребенок не просто переступает порог, а переходит на новую общественно значимую социальную ступеньку — становится школьником. Соответствие этой социальной роли требует от ребенка умения ориентироваться на систему правил, управлять собственным поведением. Многие исследователи проблемы готовности к школе солидарны в том, что это один из самых важных показателей. Если ребенок не готов взять на себя роль ученика, то у него неизбежно появятся проблемы в освоении учебной деятельности, в подчинении правилам школьной жизни. Центральным элементом принятия роли ученика является выраженная учебная мотивация и ее преобладание над игровой.</w:t>
      </w:r>
    </w:p>
    <w:p w:rsidR="009C2C7F" w:rsidRPr="009C2C7F" w:rsidRDefault="009C2C7F" w:rsidP="009C2C7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C2C7F">
        <w:rPr>
          <w:rFonts w:ascii="Times New Roman" w:eastAsia="Calibri" w:hAnsi="Times New Roman" w:cs="Times New Roman"/>
          <w:sz w:val="24"/>
          <w:szCs w:val="24"/>
          <w:lang w:eastAsia="ru-RU"/>
        </w:rPr>
        <w:t>Готовность к школе предполагает ориентировку в правилах школьной жизни и умение взаимодействовать с новым социальным окружением. Учебная деятельность в условиях массовой школы носит коллективный характер, поэтому важно уметь общаться с учителем и учениками, действовать в команде, поддерживая определенный темп деятельности. По разным исследованиям, от 10</w:t>
      </w:r>
      <w:r w:rsidRPr="009C2C7F">
        <w:rPr>
          <w:rFonts w:ascii="Times New Roman" w:eastAsia="Calibri" w:hAnsi="Times New Roman" w:cs="Times New Roman"/>
          <w:sz w:val="24"/>
          <w:szCs w:val="24"/>
          <w:highlight w:val="green"/>
          <w:lang w:eastAsia="ru-RU"/>
        </w:rPr>
        <w:t>%</w:t>
      </w:r>
      <w:r w:rsidRPr="009C2C7F">
        <w:rPr>
          <w:rFonts w:ascii="Times New Roman" w:eastAsia="Calibri" w:hAnsi="Times New Roman" w:cs="Times New Roman"/>
          <w:sz w:val="24"/>
          <w:szCs w:val="24"/>
          <w:lang w:eastAsia="ru-RU"/>
        </w:rPr>
        <w:t xml:space="preserve"> до 33% первоклассников испытывают трудности в установлении контактов с окружающими (учителями и учащимися), что негативно сказывается на процессе адаптации к новому школьному окружению и, уже вторично, на освоении учебной деятельности. </w:t>
      </w:r>
    </w:p>
    <w:p w:rsidR="009C2C7F" w:rsidRPr="009C2C7F" w:rsidRDefault="009C2C7F" w:rsidP="009C2C7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C2C7F">
        <w:rPr>
          <w:rFonts w:ascii="Times New Roman" w:eastAsia="Calibri" w:hAnsi="Times New Roman" w:cs="Times New Roman"/>
          <w:sz w:val="24"/>
          <w:szCs w:val="24"/>
          <w:lang w:eastAsia="ru-RU"/>
        </w:rPr>
        <w:t>Нами было выявлено, что готовые и неготовые к школе дети характеризуются целым рядом качеств, во многом определяющих успешность или неуспешность школьного обучения [5]. Так, для успешных учеников характерны активность, любознательность, сообразительность, внимательность, настойчивость и самостоятельность. Для неуспешных детей, по мнению учителей, эти качества не характерны. У ребенка, испытывающего существенные проблемы школьной адаптации, обычно ярко проявляются пассивность, беспокойство, невнимательность, обидчивость, нетерпеливость, конфликтность, свидетельствующие о недостаточном развитии произвольного поведения.</w:t>
      </w:r>
    </w:p>
    <w:p w:rsidR="009C2C7F" w:rsidRPr="009C2C7F" w:rsidRDefault="009C2C7F" w:rsidP="009C2C7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C2C7F">
        <w:rPr>
          <w:rFonts w:ascii="Times New Roman" w:eastAsia="Calibri" w:hAnsi="Times New Roman" w:cs="Times New Roman"/>
          <w:sz w:val="24"/>
          <w:szCs w:val="24"/>
          <w:lang w:eastAsia="ru-RU"/>
        </w:rPr>
        <w:t xml:space="preserve">Психолог-исследователь Н.И. Гуткина отмечала, что произвольность является функцией мотивации. Для того чтобы поведение сознательно регулировалось, человек должен хотеть что-то сделать или понимать, для чего это ему нужно. Исходя из результатов исследования, можно предположить, что недостаточное развитие произвольного поведения и самоконтроля при поступлении в школу объясняется, главным образом, отсутствием у детей значимой мотивации к обучению в школе. </w:t>
      </w:r>
    </w:p>
    <w:p w:rsidR="009C2C7F" w:rsidRPr="009C2C7F" w:rsidRDefault="009C2C7F" w:rsidP="009C2C7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C2C7F">
        <w:rPr>
          <w:rFonts w:ascii="Times New Roman" w:eastAsia="Calibri" w:hAnsi="Times New Roman" w:cs="Times New Roman"/>
          <w:sz w:val="24"/>
          <w:szCs w:val="24"/>
          <w:lang w:eastAsia="ru-RU"/>
        </w:rPr>
        <w:t xml:space="preserve">Таким образом, для оптимизации подготовки ребенка к школьному обучению необходимо целенаправленно развивать прежде всего личностную и мотивационную готовность ребенка к школе. Мотивация предполагает мотивы, побуждающие к деятельности, вызывающие активность и определяющие ее познавательную направленность. Основой для формирования мотивов являются любопытство и любознательность, которые теснейшим образом связаны со стремлением к узнаванию нового. Появление в сознании ребенка стремления быть школьником и учиться в школе </w:t>
      </w:r>
      <w:r w:rsidRPr="009C2C7F">
        <w:rPr>
          <w:rFonts w:ascii="Times New Roman" w:eastAsia="Calibri" w:hAnsi="Times New Roman" w:cs="Times New Roman"/>
          <w:sz w:val="24"/>
          <w:szCs w:val="24"/>
          <w:lang w:eastAsia="ru-RU"/>
        </w:rPr>
        <w:lastRenderedPageBreak/>
        <w:t>является показателем того, что у него начинает формироваться готовность к принятию внутренней позиции школьника.</w:t>
      </w:r>
    </w:p>
    <w:p w:rsidR="009C2C7F" w:rsidRPr="009C2C7F" w:rsidRDefault="009C2C7F" w:rsidP="009C2C7F">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9C2C7F">
        <w:rPr>
          <w:rFonts w:ascii="Times New Roman" w:eastAsia="Calibri" w:hAnsi="Times New Roman" w:cs="Times New Roman"/>
          <w:i/>
          <w:sz w:val="24"/>
          <w:szCs w:val="24"/>
          <w:lang w:eastAsia="ru-RU"/>
        </w:rPr>
        <w:t>Итак, в широком плане готовность к школе находит свое выражение в умении ребенка регулировать свои взаимоотношения со школьной средой, проявлять свойства и качества, необходимые для овладения новыми видами деятельности и отношений к различным сторонам новой действительности (к школе, к учебной деятельности, к учителям, к учащимся, к себе). Успешный переход на новую ступень образования обусловлен прежде всего уровнем личностного развития будущего школьника.</w:t>
      </w:r>
    </w:p>
    <w:p w:rsidR="009C2C7F" w:rsidRPr="009C2C7F" w:rsidRDefault="009C2C7F" w:rsidP="009C2C7F">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9C2C7F">
        <w:rPr>
          <w:rFonts w:ascii="Times New Roman" w:eastAsia="Calibri" w:hAnsi="Times New Roman" w:cs="Times New Roman"/>
          <w:i/>
          <w:sz w:val="24"/>
          <w:szCs w:val="24"/>
          <w:lang w:eastAsia="ru-RU"/>
        </w:rPr>
        <w:t>Под индивидуальной траекторией формирования предпосылок учебной деятельности мы понимаем своеобразие целей, форм и содержания взаимодействия воспитателя и ребенка, обусловленное его личностными особенностями, актуальным уровнем сформированности предпосылок учебной деятельности, возможностями и интересами.</w:t>
      </w:r>
    </w:p>
    <w:p w:rsidR="009C2C7F" w:rsidRPr="009C2C7F" w:rsidRDefault="009C2C7F" w:rsidP="009C2C7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C2C7F">
        <w:rPr>
          <w:rFonts w:ascii="Times New Roman" w:eastAsia="Calibri" w:hAnsi="Times New Roman" w:cs="Times New Roman"/>
          <w:sz w:val="24"/>
          <w:szCs w:val="24"/>
          <w:lang w:eastAsia="ru-RU"/>
        </w:rPr>
        <w:t xml:space="preserve">Для проектирования индивидуальной траектории формирования предпосылок учебной деятельности воспитателю необходимо провести диагностику, чтобы определить исходное состояние готовности ребенка к школе, его интересы и личностные характеристики. Основные компоненты для оценивания: </w:t>
      </w:r>
    </w:p>
    <w:p w:rsidR="009C2C7F" w:rsidRPr="009C2C7F" w:rsidRDefault="009C2C7F" w:rsidP="009C2C7F">
      <w:pPr>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9C2C7F">
        <w:rPr>
          <w:rFonts w:ascii="Times New Roman" w:eastAsia="Calibri" w:hAnsi="Times New Roman" w:cs="Times New Roman"/>
          <w:sz w:val="24"/>
          <w:szCs w:val="24"/>
          <w:lang w:eastAsia="ru-RU"/>
        </w:rPr>
        <w:t xml:space="preserve">проявление желания учиться в школе, дифференцированность представлений о правилах школьной жизни; </w:t>
      </w:r>
    </w:p>
    <w:p w:rsidR="009C2C7F" w:rsidRPr="009C2C7F" w:rsidRDefault="009C2C7F" w:rsidP="009C2C7F">
      <w:pPr>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9C2C7F">
        <w:rPr>
          <w:rFonts w:ascii="Times New Roman" w:eastAsia="Calibri" w:hAnsi="Times New Roman" w:cs="Times New Roman"/>
          <w:sz w:val="24"/>
          <w:szCs w:val="24"/>
          <w:lang w:eastAsia="ru-RU"/>
        </w:rPr>
        <w:t xml:space="preserve">преобладающие у ребенка мотивы учения; </w:t>
      </w:r>
    </w:p>
    <w:p w:rsidR="009C2C7F" w:rsidRPr="009C2C7F" w:rsidRDefault="009C2C7F" w:rsidP="009C2C7F">
      <w:pPr>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9C2C7F">
        <w:rPr>
          <w:rFonts w:ascii="Times New Roman" w:eastAsia="Calibri" w:hAnsi="Times New Roman" w:cs="Times New Roman"/>
          <w:sz w:val="24"/>
          <w:szCs w:val="24"/>
          <w:lang w:eastAsia="ru-RU"/>
        </w:rPr>
        <w:t xml:space="preserve">умение управлять своим поведением; </w:t>
      </w:r>
    </w:p>
    <w:p w:rsidR="009C2C7F" w:rsidRPr="009C2C7F" w:rsidRDefault="009C2C7F" w:rsidP="009C2C7F">
      <w:pPr>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9C2C7F">
        <w:rPr>
          <w:rFonts w:ascii="Times New Roman" w:eastAsia="Calibri" w:hAnsi="Times New Roman" w:cs="Times New Roman"/>
          <w:sz w:val="24"/>
          <w:szCs w:val="24"/>
          <w:lang w:eastAsia="ru-RU"/>
        </w:rPr>
        <w:t xml:space="preserve">умение осуществлять самооценку и самоконтроль; </w:t>
      </w:r>
    </w:p>
    <w:p w:rsidR="009C2C7F" w:rsidRPr="009C2C7F" w:rsidRDefault="009C2C7F" w:rsidP="009C2C7F">
      <w:pPr>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9C2C7F">
        <w:rPr>
          <w:rFonts w:ascii="Times New Roman" w:eastAsia="Calibri" w:hAnsi="Times New Roman" w:cs="Times New Roman"/>
          <w:sz w:val="24"/>
          <w:szCs w:val="24"/>
          <w:lang w:eastAsia="ru-RU"/>
        </w:rPr>
        <w:t xml:space="preserve">умение взаимодействовать со сверстниками и взрослыми; </w:t>
      </w:r>
    </w:p>
    <w:p w:rsidR="009C2C7F" w:rsidRPr="009C2C7F" w:rsidRDefault="009C2C7F" w:rsidP="009C2C7F">
      <w:pPr>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9C2C7F">
        <w:rPr>
          <w:rFonts w:ascii="Times New Roman" w:eastAsia="Calibri" w:hAnsi="Times New Roman" w:cs="Times New Roman"/>
          <w:sz w:val="24"/>
          <w:szCs w:val="24"/>
          <w:lang w:eastAsia="ru-RU"/>
        </w:rPr>
        <w:t>умение принимать учебную задачу и следовать словесным инструкциям или действовать по заданной схеме;</w:t>
      </w:r>
    </w:p>
    <w:p w:rsidR="009C2C7F" w:rsidRPr="009C2C7F" w:rsidRDefault="009C2C7F" w:rsidP="009C2C7F">
      <w:pPr>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9C2C7F">
        <w:rPr>
          <w:rFonts w:ascii="Times New Roman" w:eastAsia="Calibri" w:hAnsi="Times New Roman" w:cs="Times New Roman"/>
          <w:sz w:val="24"/>
          <w:szCs w:val="24"/>
          <w:lang w:eastAsia="ru-RU"/>
        </w:rPr>
        <w:t>особенности личностных и поведенческих проявлений ребенка в процессе общения и деятельности.</w:t>
      </w:r>
    </w:p>
    <w:p w:rsidR="009C2C7F" w:rsidRPr="009C2C7F" w:rsidRDefault="009C2C7F" w:rsidP="009C2C7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C2C7F">
        <w:rPr>
          <w:rFonts w:ascii="Times New Roman" w:eastAsia="Calibri" w:hAnsi="Times New Roman" w:cs="Times New Roman"/>
          <w:sz w:val="24"/>
          <w:szCs w:val="24"/>
          <w:lang w:eastAsia="ru-RU"/>
        </w:rPr>
        <w:t>Диагностики по оценке готовности детей к школе широко представлены в психолого-педагогической литературе, в том числе и разработанные на основе выделенных выше показателей [см. напр.: 1, 9]. Поэтому останавливаться на диагностических методиках не будем. Рассмотрим подходы к проектированию индивидуальных траекторий формирования предпосылок учебной деятельности у старших дошкольников на основе полученных средствами диагностики результатов. Эти результаты описаны в кратких характеристиках детей.</w:t>
      </w:r>
    </w:p>
    <w:p w:rsidR="009C2C7F" w:rsidRPr="009C2C7F" w:rsidRDefault="009C2C7F" w:rsidP="009C2C7F">
      <w:pPr>
        <w:spacing w:after="0" w:line="240" w:lineRule="auto"/>
        <w:ind w:firstLine="709"/>
        <w:jc w:val="both"/>
        <w:rPr>
          <w:rFonts w:ascii="Times New Roman" w:eastAsia="Calibri" w:hAnsi="Times New Roman" w:cs="Times New Roman"/>
          <w:b/>
          <w:sz w:val="24"/>
          <w:szCs w:val="24"/>
        </w:rPr>
      </w:pPr>
      <w:r w:rsidRPr="009C2C7F">
        <w:rPr>
          <w:rFonts w:ascii="Times New Roman" w:eastAsia="Calibri" w:hAnsi="Times New Roman" w:cs="Times New Roman"/>
          <w:b/>
          <w:sz w:val="24"/>
          <w:szCs w:val="24"/>
        </w:rPr>
        <w:t>Макар, 7 лет.</w:t>
      </w:r>
    </w:p>
    <w:p w:rsidR="009C2C7F" w:rsidRPr="009C2C7F" w:rsidRDefault="009C2C7F" w:rsidP="009C2C7F">
      <w:pPr>
        <w:spacing w:after="0" w:line="240" w:lineRule="auto"/>
        <w:ind w:firstLine="709"/>
        <w:jc w:val="both"/>
        <w:rPr>
          <w:rFonts w:ascii="Times New Roman" w:eastAsia="Calibri" w:hAnsi="Times New Roman" w:cs="Times New Roman"/>
          <w:sz w:val="24"/>
          <w:szCs w:val="24"/>
        </w:rPr>
      </w:pPr>
      <w:r w:rsidRPr="009C2C7F">
        <w:rPr>
          <w:rFonts w:ascii="Times New Roman" w:eastAsia="Calibri" w:hAnsi="Times New Roman" w:cs="Times New Roman"/>
          <w:sz w:val="24"/>
          <w:szCs w:val="24"/>
        </w:rPr>
        <w:t xml:space="preserve">Подвижный, шустрый, очень активный, самостоятельный, добрый, открытый, очень любознательный мальчик. </w:t>
      </w:r>
      <w:r w:rsidRPr="009C2C7F">
        <w:rPr>
          <w:rFonts w:ascii="Times New Roman" w:eastAsia="Calibri" w:hAnsi="Times New Roman" w:cs="Times New Roman"/>
          <w:i/>
          <w:sz w:val="24"/>
          <w:szCs w:val="24"/>
        </w:rPr>
        <w:t>Обидчивый:</w:t>
      </w:r>
      <w:r w:rsidRPr="009C2C7F">
        <w:rPr>
          <w:rFonts w:ascii="Times New Roman" w:eastAsia="Calibri" w:hAnsi="Times New Roman" w:cs="Times New Roman"/>
          <w:sz w:val="24"/>
          <w:szCs w:val="24"/>
        </w:rPr>
        <w:t xml:space="preserve"> если взрослый не обращает на него внимания, не спрашивает, то Макар </w:t>
      </w:r>
      <w:r w:rsidRPr="009C2C7F">
        <w:rPr>
          <w:rFonts w:ascii="Times New Roman" w:eastAsia="Calibri" w:hAnsi="Times New Roman" w:cs="Times New Roman"/>
          <w:i/>
          <w:sz w:val="24"/>
          <w:szCs w:val="24"/>
        </w:rPr>
        <w:t xml:space="preserve">может даже заплакать. </w:t>
      </w:r>
      <w:r w:rsidRPr="009C2C7F">
        <w:rPr>
          <w:rFonts w:ascii="Times New Roman" w:eastAsia="Calibri" w:hAnsi="Times New Roman" w:cs="Times New Roman"/>
          <w:sz w:val="24"/>
          <w:szCs w:val="24"/>
        </w:rPr>
        <w:t xml:space="preserve">Не выносит критики, замечаний, если полагает, что они несправедливы. </w:t>
      </w:r>
    </w:p>
    <w:p w:rsidR="009C2C7F" w:rsidRPr="009C2C7F" w:rsidRDefault="009C2C7F" w:rsidP="009C2C7F">
      <w:pPr>
        <w:spacing w:after="0" w:line="240" w:lineRule="auto"/>
        <w:ind w:firstLine="709"/>
        <w:jc w:val="both"/>
        <w:rPr>
          <w:rFonts w:ascii="Times New Roman" w:eastAsia="Calibri" w:hAnsi="Times New Roman" w:cs="Times New Roman"/>
          <w:sz w:val="24"/>
          <w:szCs w:val="24"/>
        </w:rPr>
      </w:pPr>
      <w:r w:rsidRPr="009C2C7F">
        <w:rPr>
          <w:rFonts w:ascii="Times New Roman" w:eastAsia="Calibri" w:hAnsi="Times New Roman" w:cs="Times New Roman"/>
          <w:sz w:val="24"/>
          <w:szCs w:val="24"/>
        </w:rPr>
        <w:t>В детском коллективе — лидер. Сходится со всеми детьми, с ним всегда интересно, увлекательно. Может сам спровоцировать конфликт, но и умеет вовремя погасить его; если неправ, то всегда извинится.</w:t>
      </w:r>
    </w:p>
    <w:p w:rsidR="009C2C7F" w:rsidRPr="009C2C7F" w:rsidRDefault="009C2C7F" w:rsidP="009C2C7F">
      <w:pPr>
        <w:spacing w:after="0" w:line="240" w:lineRule="auto"/>
        <w:ind w:firstLine="709"/>
        <w:jc w:val="both"/>
        <w:rPr>
          <w:rFonts w:ascii="Times New Roman" w:eastAsia="Calibri" w:hAnsi="Times New Roman" w:cs="Times New Roman"/>
          <w:sz w:val="24"/>
          <w:szCs w:val="24"/>
        </w:rPr>
      </w:pPr>
      <w:r w:rsidRPr="009C2C7F">
        <w:rPr>
          <w:rFonts w:ascii="Times New Roman" w:eastAsia="Calibri" w:hAnsi="Times New Roman" w:cs="Times New Roman"/>
          <w:sz w:val="24"/>
          <w:szCs w:val="24"/>
        </w:rPr>
        <w:t>Любит трудиться. Самокритичен.</w:t>
      </w:r>
    </w:p>
    <w:p w:rsidR="009C2C7F" w:rsidRPr="009C2C7F" w:rsidRDefault="009C2C7F" w:rsidP="009C2C7F">
      <w:pPr>
        <w:spacing w:after="0" w:line="240" w:lineRule="auto"/>
        <w:ind w:firstLine="709"/>
        <w:jc w:val="both"/>
        <w:rPr>
          <w:rFonts w:ascii="Times New Roman" w:eastAsia="Calibri" w:hAnsi="Times New Roman" w:cs="Times New Roman"/>
          <w:i/>
          <w:sz w:val="24"/>
          <w:szCs w:val="24"/>
        </w:rPr>
      </w:pPr>
      <w:r w:rsidRPr="009C2C7F">
        <w:rPr>
          <w:rFonts w:ascii="Times New Roman" w:eastAsia="Calibri" w:hAnsi="Times New Roman" w:cs="Times New Roman"/>
          <w:sz w:val="24"/>
          <w:szCs w:val="24"/>
        </w:rPr>
        <w:t xml:space="preserve">Очень хорошая память, помнит давние события. Рассудителен, логичен, настойчив, работоспособен. Учебную задачу принимает. Ошибки замечает чаще сам, исправляет, не огорчается при этом. Если ему интересна деятельность, то будет настойчиво добиваться результата. При затруднениях доводит дело до конца с помощью воспитателя. Очень любит, когда его хвалят, </w:t>
      </w:r>
      <w:r w:rsidRPr="009C2C7F">
        <w:rPr>
          <w:rFonts w:ascii="Times New Roman" w:eastAsia="Calibri" w:hAnsi="Times New Roman" w:cs="Times New Roman"/>
          <w:i/>
          <w:sz w:val="24"/>
          <w:szCs w:val="24"/>
        </w:rPr>
        <w:t xml:space="preserve">в деятельности чаще ориентируется на оценку. </w:t>
      </w:r>
    </w:p>
    <w:p w:rsidR="009C2C7F" w:rsidRPr="009C2C7F" w:rsidRDefault="009C2C7F" w:rsidP="009C2C7F">
      <w:pPr>
        <w:spacing w:after="0" w:line="240" w:lineRule="auto"/>
        <w:ind w:firstLine="709"/>
        <w:jc w:val="both"/>
        <w:rPr>
          <w:rFonts w:ascii="Times New Roman" w:eastAsia="Calibri" w:hAnsi="Times New Roman" w:cs="Times New Roman"/>
          <w:sz w:val="24"/>
          <w:szCs w:val="24"/>
        </w:rPr>
      </w:pPr>
      <w:r w:rsidRPr="009C2C7F">
        <w:rPr>
          <w:rFonts w:ascii="Times New Roman" w:eastAsia="Calibri" w:hAnsi="Times New Roman" w:cs="Times New Roman"/>
          <w:sz w:val="24"/>
          <w:szCs w:val="24"/>
        </w:rPr>
        <w:t>Легко работает по схеме, словесной инструкции, быстро сосредотачивается, не отвлекается, быстро усваивает суть материала, в числе первых решает задачи.</w:t>
      </w:r>
    </w:p>
    <w:p w:rsidR="009C2C7F" w:rsidRPr="009C2C7F" w:rsidRDefault="009C2C7F" w:rsidP="009C2C7F">
      <w:pPr>
        <w:spacing w:after="0" w:line="240" w:lineRule="auto"/>
        <w:ind w:firstLine="709"/>
        <w:jc w:val="both"/>
        <w:rPr>
          <w:rFonts w:ascii="Times New Roman" w:eastAsia="Calibri" w:hAnsi="Times New Roman" w:cs="Times New Roman"/>
          <w:sz w:val="24"/>
          <w:szCs w:val="24"/>
        </w:rPr>
      </w:pPr>
      <w:r w:rsidRPr="009C2C7F">
        <w:rPr>
          <w:rFonts w:ascii="Times New Roman" w:eastAsia="Calibri" w:hAnsi="Times New Roman" w:cs="Times New Roman"/>
          <w:sz w:val="24"/>
          <w:szCs w:val="24"/>
        </w:rPr>
        <w:lastRenderedPageBreak/>
        <w:t>В школу ходить хочет, «чтобы учиться много, узнавать что-то новое».</w:t>
      </w:r>
    </w:p>
    <w:p w:rsidR="009C2C7F" w:rsidRPr="009C2C7F" w:rsidRDefault="009C2C7F" w:rsidP="009C2C7F">
      <w:pPr>
        <w:spacing w:after="0" w:line="240" w:lineRule="auto"/>
        <w:ind w:firstLine="709"/>
        <w:jc w:val="both"/>
        <w:rPr>
          <w:rFonts w:ascii="Times New Roman" w:eastAsia="Calibri" w:hAnsi="Times New Roman" w:cs="Times New Roman"/>
          <w:sz w:val="24"/>
          <w:szCs w:val="24"/>
        </w:rPr>
      </w:pPr>
      <w:r w:rsidRPr="009C2C7F">
        <w:rPr>
          <w:rFonts w:ascii="Times New Roman" w:eastAsia="Calibri" w:hAnsi="Times New Roman" w:cs="Times New Roman"/>
          <w:b/>
          <w:i/>
          <w:sz w:val="24"/>
          <w:szCs w:val="24"/>
        </w:rPr>
        <w:t>Выводы:</w:t>
      </w:r>
      <w:r w:rsidRPr="009C2C7F">
        <w:rPr>
          <w:rFonts w:ascii="Times New Roman" w:eastAsia="Calibri" w:hAnsi="Times New Roman" w:cs="Times New Roman"/>
          <w:sz w:val="24"/>
          <w:szCs w:val="24"/>
        </w:rPr>
        <w:t xml:space="preserve"> в целом формирование предпосылок учебной деятельности происходит успешно, достаточно проводить обычную образовательную работу. Требуется поддержка взрослого в решении следующих задач: развивать умение контролировать свое поведение, сдерживать при необходимости эмоции, преодолевать обидчивость. Стимулировать развитие самооценки. Основные пути: активное включение Макара в игры с правилами (подвижные, словесные, настольно-печатные), развитие представлений о себе и своих возможностях в процессе организованных бесед со взрослым и сверстниками, отражение этих представлений в разнообразных продуктах (рисунках, рассказах, коллажах, конструкциях, альбомах и др.). </w:t>
      </w:r>
    </w:p>
    <w:p w:rsidR="009C2C7F" w:rsidRPr="009C2C7F" w:rsidRDefault="009C2C7F" w:rsidP="009C2C7F">
      <w:pPr>
        <w:spacing w:after="0" w:line="240" w:lineRule="auto"/>
        <w:ind w:firstLine="709"/>
        <w:jc w:val="both"/>
        <w:rPr>
          <w:rFonts w:ascii="Times New Roman" w:eastAsia="Calibri" w:hAnsi="Times New Roman" w:cs="Times New Roman"/>
          <w:b/>
          <w:sz w:val="24"/>
          <w:szCs w:val="24"/>
        </w:rPr>
      </w:pPr>
      <w:r w:rsidRPr="009C2C7F">
        <w:rPr>
          <w:rFonts w:ascii="Times New Roman" w:eastAsia="Calibri" w:hAnsi="Times New Roman" w:cs="Times New Roman"/>
          <w:b/>
          <w:sz w:val="24"/>
          <w:szCs w:val="24"/>
        </w:rPr>
        <w:t>Алиса, 7 лет.</w:t>
      </w:r>
    </w:p>
    <w:p w:rsidR="009C2C7F" w:rsidRPr="009C2C7F" w:rsidRDefault="009C2C7F" w:rsidP="009C2C7F">
      <w:pPr>
        <w:spacing w:after="0" w:line="240" w:lineRule="auto"/>
        <w:ind w:firstLine="709"/>
        <w:jc w:val="both"/>
        <w:rPr>
          <w:rFonts w:ascii="Times New Roman" w:eastAsia="Calibri" w:hAnsi="Times New Roman" w:cs="Times New Roman"/>
          <w:sz w:val="24"/>
          <w:szCs w:val="24"/>
        </w:rPr>
      </w:pPr>
      <w:r w:rsidRPr="009C2C7F">
        <w:rPr>
          <w:rFonts w:ascii="Times New Roman" w:eastAsia="Calibri" w:hAnsi="Times New Roman" w:cs="Times New Roman"/>
          <w:sz w:val="24"/>
          <w:szCs w:val="24"/>
        </w:rPr>
        <w:t>Спокойная, воспитанная, самостоятельная, добрая, сдержанная, недрачливая, не задира. С удовольствием выполняет поручения, старается хорошо сделать свою работу, ответственная, вежливая.</w:t>
      </w:r>
    </w:p>
    <w:p w:rsidR="009C2C7F" w:rsidRPr="009C2C7F" w:rsidRDefault="009C2C7F" w:rsidP="009C2C7F">
      <w:pPr>
        <w:spacing w:after="0" w:line="240" w:lineRule="auto"/>
        <w:ind w:firstLine="709"/>
        <w:jc w:val="both"/>
        <w:rPr>
          <w:rFonts w:ascii="Times New Roman" w:eastAsia="Calibri" w:hAnsi="Times New Roman" w:cs="Times New Roman"/>
          <w:sz w:val="24"/>
          <w:szCs w:val="24"/>
        </w:rPr>
      </w:pPr>
      <w:r w:rsidRPr="009C2C7F">
        <w:rPr>
          <w:rFonts w:ascii="Times New Roman" w:eastAsia="Calibri" w:hAnsi="Times New Roman" w:cs="Times New Roman"/>
          <w:sz w:val="24"/>
          <w:szCs w:val="24"/>
        </w:rPr>
        <w:t xml:space="preserve">Наблюдательная: все видит, все слышит, замечает поступки и поведение других детей. </w:t>
      </w:r>
      <w:r w:rsidRPr="009C2C7F">
        <w:rPr>
          <w:rFonts w:ascii="Times New Roman" w:eastAsia="Calibri" w:hAnsi="Times New Roman" w:cs="Times New Roman"/>
          <w:i/>
          <w:sz w:val="24"/>
          <w:szCs w:val="24"/>
        </w:rPr>
        <w:t>Часто жалуется, ябедничает.</w:t>
      </w:r>
      <w:r w:rsidRPr="009C2C7F">
        <w:rPr>
          <w:rFonts w:ascii="Times New Roman" w:eastAsia="Calibri" w:hAnsi="Times New Roman" w:cs="Times New Roman"/>
          <w:sz w:val="24"/>
          <w:szCs w:val="24"/>
        </w:rPr>
        <w:t xml:space="preserve"> В то же время со сверстниками дружелюбна, проявляет должное уважение, не оскорбляет других, неконфликтная, уверенная, самодостаточная. Легко налаживает контакт с новыми детьми. </w:t>
      </w:r>
      <w:r w:rsidRPr="009C2C7F">
        <w:rPr>
          <w:rFonts w:ascii="Times New Roman" w:eastAsia="Calibri" w:hAnsi="Times New Roman" w:cs="Times New Roman"/>
          <w:i/>
          <w:sz w:val="24"/>
          <w:szCs w:val="24"/>
        </w:rPr>
        <w:t>Скромная,</w:t>
      </w:r>
      <w:r w:rsidRPr="009C2C7F">
        <w:rPr>
          <w:rFonts w:ascii="Times New Roman" w:eastAsia="Calibri" w:hAnsi="Times New Roman" w:cs="Times New Roman"/>
          <w:sz w:val="24"/>
          <w:szCs w:val="24"/>
        </w:rPr>
        <w:t xml:space="preserve"> не выставляет свои достоинства и заслуги на показ. </w:t>
      </w:r>
    </w:p>
    <w:p w:rsidR="009C2C7F" w:rsidRPr="009C2C7F" w:rsidRDefault="009C2C7F" w:rsidP="009C2C7F">
      <w:pPr>
        <w:spacing w:after="0" w:line="240" w:lineRule="auto"/>
        <w:ind w:firstLine="709"/>
        <w:jc w:val="both"/>
        <w:rPr>
          <w:rFonts w:ascii="Times New Roman" w:eastAsia="Calibri" w:hAnsi="Times New Roman" w:cs="Times New Roman"/>
          <w:sz w:val="24"/>
          <w:szCs w:val="24"/>
        </w:rPr>
      </w:pPr>
      <w:r w:rsidRPr="009C2C7F">
        <w:rPr>
          <w:rFonts w:ascii="Times New Roman" w:eastAsia="Calibri" w:hAnsi="Times New Roman" w:cs="Times New Roman"/>
          <w:sz w:val="24"/>
          <w:szCs w:val="24"/>
        </w:rPr>
        <w:t>Правильно реагирует на справедливую критику, прислушивается к советам, старается их учитывать.</w:t>
      </w:r>
    </w:p>
    <w:p w:rsidR="009C2C7F" w:rsidRPr="009C2C7F" w:rsidRDefault="009C2C7F" w:rsidP="009C2C7F">
      <w:pPr>
        <w:spacing w:after="0" w:line="240" w:lineRule="auto"/>
        <w:ind w:firstLine="709"/>
        <w:jc w:val="both"/>
        <w:rPr>
          <w:rFonts w:ascii="Times New Roman" w:eastAsia="Calibri" w:hAnsi="Times New Roman" w:cs="Times New Roman"/>
          <w:sz w:val="24"/>
          <w:szCs w:val="24"/>
        </w:rPr>
      </w:pPr>
      <w:r w:rsidRPr="009C2C7F">
        <w:rPr>
          <w:rFonts w:ascii="Times New Roman" w:eastAsia="Calibri" w:hAnsi="Times New Roman" w:cs="Times New Roman"/>
          <w:sz w:val="24"/>
          <w:szCs w:val="24"/>
        </w:rPr>
        <w:t xml:space="preserve">Умеет справляться со своими эмоциями. Резких эмоциональных вспышек не бывает, уравновешенная. </w:t>
      </w:r>
    </w:p>
    <w:p w:rsidR="009C2C7F" w:rsidRPr="009C2C7F" w:rsidRDefault="009C2C7F" w:rsidP="009C2C7F">
      <w:pPr>
        <w:spacing w:after="0" w:line="240" w:lineRule="auto"/>
        <w:ind w:firstLine="709"/>
        <w:jc w:val="both"/>
        <w:rPr>
          <w:rFonts w:ascii="Times New Roman" w:eastAsia="Calibri" w:hAnsi="Times New Roman" w:cs="Times New Roman"/>
          <w:sz w:val="24"/>
          <w:szCs w:val="24"/>
        </w:rPr>
      </w:pPr>
      <w:r w:rsidRPr="009C2C7F">
        <w:rPr>
          <w:rFonts w:ascii="Times New Roman" w:eastAsia="Calibri" w:hAnsi="Times New Roman" w:cs="Times New Roman"/>
          <w:sz w:val="24"/>
          <w:szCs w:val="24"/>
        </w:rPr>
        <w:t>Любопытная, любознательная, ее привлекает все новое, необычное: задает вопросы, интересуется, уточняет.</w:t>
      </w:r>
    </w:p>
    <w:p w:rsidR="009C2C7F" w:rsidRPr="009C2C7F" w:rsidRDefault="009C2C7F" w:rsidP="009C2C7F">
      <w:pPr>
        <w:spacing w:after="0" w:line="240" w:lineRule="auto"/>
        <w:ind w:firstLine="709"/>
        <w:jc w:val="both"/>
        <w:rPr>
          <w:rFonts w:ascii="Times New Roman" w:eastAsia="Calibri" w:hAnsi="Times New Roman" w:cs="Times New Roman"/>
          <w:sz w:val="24"/>
          <w:szCs w:val="24"/>
        </w:rPr>
      </w:pPr>
      <w:r w:rsidRPr="009C2C7F">
        <w:rPr>
          <w:rFonts w:ascii="Times New Roman" w:eastAsia="Calibri" w:hAnsi="Times New Roman" w:cs="Times New Roman"/>
          <w:sz w:val="24"/>
          <w:szCs w:val="24"/>
        </w:rPr>
        <w:t>Легко и быстро сосредотачивает свое внимание, внимательно слушает объяснения, не отвлекается. Хорошая память. Достаточно быстро понимает материал, предлагает способы решения, решает задания в быстром темпе. Хорошо развита мелкая моторика, прекрасно владеет ножницами, в продуктивной деятельности творческая.</w:t>
      </w:r>
    </w:p>
    <w:p w:rsidR="009C2C7F" w:rsidRPr="009C2C7F" w:rsidRDefault="009C2C7F" w:rsidP="009C2C7F">
      <w:pPr>
        <w:spacing w:after="0" w:line="240" w:lineRule="auto"/>
        <w:ind w:firstLine="709"/>
        <w:jc w:val="both"/>
        <w:rPr>
          <w:rFonts w:ascii="Times New Roman" w:eastAsia="Calibri" w:hAnsi="Times New Roman" w:cs="Times New Roman"/>
          <w:sz w:val="24"/>
          <w:szCs w:val="24"/>
        </w:rPr>
      </w:pPr>
      <w:r w:rsidRPr="009C2C7F">
        <w:rPr>
          <w:rFonts w:ascii="Times New Roman" w:eastAsia="Calibri" w:hAnsi="Times New Roman" w:cs="Times New Roman"/>
          <w:sz w:val="24"/>
          <w:szCs w:val="24"/>
        </w:rPr>
        <w:t>Все задания выполняет без помощи других, если что-то не получается — расстраивается, плачет, но старается доделать до конца, кропотливая.</w:t>
      </w:r>
    </w:p>
    <w:p w:rsidR="009C2C7F" w:rsidRPr="009C2C7F" w:rsidRDefault="009C2C7F" w:rsidP="009C2C7F">
      <w:pPr>
        <w:spacing w:after="0" w:line="240" w:lineRule="auto"/>
        <w:ind w:firstLine="709"/>
        <w:jc w:val="both"/>
        <w:rPr>
          <w:rFonts w:ascii="Times New Roman" w:eastAsia="Calibri" w:hAnsi="Times New Roman" w:cs="Times New Roman"/>
          <w:sz w:val="24"/>
          <w:szCs w:val="24"/>
        </w:rPr>
      </w:pPr>
      <w:r w:rsidRPr="009C2C7F">
        <w:rPr>
          <w:rFonts w:ascii="Times New Roman" w:eastAsia="Calibri" w:hAnsi="Times New Roman" w:cs="Times New Roman"/>
          <w:sz w:val="24"/>
          <w:szCs w:val="24"/>
        </w:rPr>
        <w:t>Хочет в школу, «потому что там можно подружиться с новыми друзьями и играть. Там интересные задачки».</w:t>
      </w:r>
    </w:p>
    <w:p w:rsidR="009C2C7F" w:rsidRPr="009C2C7F" w:rsidRDefault="009C2C7F" w:rsidP="009C2C7F">
      <w:pPr>
        <w:spacing w:after="0" w:line="240" w:lineRule="auto"/>
        <w:ind w:firstLine="709"/>
        <w:jc w:val="both"/>
        <w:rPr>
          <w:rFonts w:ascii="Times New Roman" w:eastAsia="Calibri" w:hAnsi="Times New Roman" w:cs="Times New Roman"/>
          <w:sz w:val="24"/>
          <w:szCs w:val="24"/>
        </w:rPr>
      </w:pPr>
      <w:r w:rsidRPr="009C2C7F">
        <w:rPr>
          <w:rFonts w:ascii="Times New Roman" w:eastAsia="Calibri" w:hAnsi="Times New Roman" w:cs="Times New Roman"/>
          <w:b/>
          <w:i/>
          <w:sz w:val="24"/>
          <w:szCs w:val="24"/>
        </w:rPr>
        <w:t>Выводы:</w:t>
      </w:r>
      <w:r w:rsidRPr="009C2C7F">
        <w:rPr>
          <w:rFonts w:ascii="Times New Roman" w:eastAsia="Calibri" w:hAnsi="Times New Roman" w:cs="Times New Roman"/>
          <w:sz w:val="24"/>
          <w:szCs w:val="24"/>
        </w:rPr>
        <w:t xml:space="preserve"> формирование предпосылок учебной деятельности происходит успешно, достаточно проводить обычную образовательную работу. Однако необходимо больше внимания уделять развитию творчества, креативности у девочки. Эта задача связана с излишней ориентацией ребенка на правила, что порождает в том числе и ябедничество на детей при нарушении ими правил. Причиной ябедничества может быть также неудовлетворенная потребность ребенка во внимании взрослых, реализация которой затруднена у детей, проявляющих скромность. Воспитателю необходимо чаще отмечать достижения ребенка публично, посоветовать родителям больше общаться с дочерью, беседуя на разные темы.</w:t>
      </w:r>
    </w:p>
    <w:p w:rsidR="009C2C7F" w:rsidRPr="009C2C7F" w:rsidRDefault="009C2C7F" w:rsidP="009C2C7F">
      <w:pPr>
        <w:spacing w:after="0" w:line="240" w:lineRule="auto"/>
        <w:ind w:firstLine="709"/>
        <w:jc w:val="both"/>
        <w:rPr>
          <w:rFonts w:ascii="Times New Roman" w:eastAsia="Calibri" w:hAnsi="Times New Roman" w:cs="Times New Roman"/>
          <w:b/>
          <w:sz w:val="24"/>
          <w:szCs w:val="24"/>
        </w:rPr>
      </w:pPr>
      <w:r w:rsidRPr="009C2C7F">
        <w:rPr>
          <w:rFonts w:ascii="Times New Roman" w:eastAsia="Calibri" w:hAnsi="Times New Roman" w:cs="Times New Roman"/>
          <w:b/>
          <w:sz w:val="24"/>
          <w:szCs w:val="24"/>
        </w:rPr>
        <w:t>Никита, 7 лет.</w:t>
      </w:r>
    </w:p>
    <w:p w:rsidR="009C2C7F" w:rsidRPr="009C2C7F" w:rsidRDefault="009C2C7F" w:rsidP="009C2C7F">
      <w:pPr>
        <w:spacing w:after="0" w:line="240" w:lineRule="auto"/>
        <w:ind w:firstLine="709"/>
        <w:jc w:val="both"/>
        <w:rPr>
          <w:rFonts w:ascii="Times New Roman" w:eastAsia="Calibri" w:hAnsi="Times New Roman" w:cs="Times New Roman"/>
          <w:sz w:val="24"/>
          <w:szCs w:val="24"/>
        </w:rPr>
      </w:pPr>
      <w:r w:rsidRPr="009C2C7F">
        <w:rPr>
          <w:rFonts w:ascii="Times New Roman" w:eastAsia="Calibri" w:hAnsi="Times New Roman" w:cs="Times New Roman"/>
          <w:sz w:val="24"/>
          <w:szCs w:val="24"/>
        </w:rPr>
        <w:t xml:space="preserve">Активный, подвижный, </w:t>
      </w:r>
      <w:r w:rsidRPr="009C2C7F">
        <w:rPr>
          <w:rFonts w:ascii="Times New Roman" w:eastAsia="Calibri" w:hAnsi="Times New Roman" w:cs="Times New Roman"/>
          <w:i/>
          <w:sz w:val="24"/>
          <w:szCs w:val="24"/>
        </w:rPr>
        <w:t>шумный,</w:t>
      </w:r>
      <w:r w:rsidRPr="009C2C7F">
        <w:rPr>
          <w:rFonts w:ascii="Times New Roman" w:eastAsia="Calibri" w:hAnsi="Times New Roman" w:cs="Times New Roman"/>
          <w:sz w:val="24"/>
          <w:szCs w:val="24"/>
        </w:rPr>
        <w:t xml:space="preserve"> самостоятельный. Отзывчивый, очень исполнительный, ответственный, дисциплинированный, доводит любое дело до конца. В трудовой деятельности выполнит любое поручение, сам ищет работу, на него всегда можно положиться и быть уверенным в качественном выполнении. («Мужичок».) Воспитанный, в семье к нему относятся как к взрослому. Активно участвует во всех мероприятиях, делах, поручениях, не считаясь с собственным временем.</w:t>
      </w:r>
    </w:p>
    <w:p w:rsidR="009C2C7F" w:rsidRPr="009C2C7F" w:rsidRDefault="009C2C7F" w:rsidP="009C2C7F">
      <w:pPr>
        <w:spacing w:after="0" w:line="240" w:lineRule="auto"/>
        <w:ind w:firstLine="709"/>
        <w:jc w:val="both"/>
        <w:rPr>
          <w:rFonts w:ascii="Times New Roman" w:eastAsia="Calibri" w:hAnsi="Times New Roman" w:cs="Times New Roman"/>
          <w:sz w:val="24"/>
          <w:szCs w:val="24"/>
        </w:rPr>
      </w:pPr>
      <w:r w:rsidRPr="009C2C7F">
        <w:rPr>
          <w:rFonts w:ascii="Times New Roman" w:eastAsia="Calibri" w:hAnsi="Times New Roman" w:cs="Times New Roman"/>
          <w:sz w:val="24"/>
          <w:szCs w:val="24"/>
        </w:rPr>
        <w:t xml:space="preserve">Эмоциональный, оживленный, но быстро и адекватно реагирует на замечание взрослого (достаточно взгляда). Со сверстниками вежлив, тактичен, редко затевает ссоры. </w:t>
      </w:r>
      <w:r w:rsidRPr="009C2C7F">
        <w:rPr>
          <w:rFonts w:ascii="Times New Roman" w:eastAsia="Calibri" w:hAnsi="Times New Roman" w:cs="Times New Roman"/>
          <w:sz w:val="24"/>
          <w:szCs w:val="24"/>
        </w:rPr>
        <w:lastRenderedPageBreak/>
        <w:t>Если что-то не получается, обращается за помощью к взрослому, доделает до конца. Любит похвалу, стремится получить положительную оценку.</w:t>
      </w:r>
    </w:p>
    <w:p w:rsidR="009C2C7F" w:rsidRPr="009C2C7F" w:rsidRDefault="009C2C7F" w:rsidP="009C2C7F">
      <w:pPr>
        <w:spacing w:after="0" w:line="240" w:lineRule="auto"/>
        <w:ind w:firstLine="709"/>
        <w:jc w:val="both"/>
        <w:rPr>
          <w:rFonts w:ascii="Times New Roman" w:eastAsia="Calibri" w:hAnsi="Times New Roman" w:cs="Times New Roman"/>
          <w:sz w:val="24"/>
          <w:szCs w:val="24"/>
        </w:rPr>
      </w:pPr>
      <w:r w:rsidRPr="009C2C7F">
        <w:rPr>
          <w:rFonts w:ascii="Times New Roman" w:eastAsia="Calibri" w:hAnsi="Times New Roman" w:cs="Times New Roman"/>
          <w:sz w:val="24"/>
          <w:szCs w:val="24"/>
        </w:rPr>
        <w:t>Широкий кругозор, много знает, на любые темы ведет разговор, любит книги, энциклопедии о технике, машинах.</w:t>
      </w:r>
    </w:p>
    <w:p w:rsidR="009C2C7F" w:rsidRPr="009C2C7F" w:rsidRDefault="009C2C7F" w:rsidP="009C2C7F">
      <w:pPr>
        <w:spacing w:after="0" w:line="240" w:lineRule="auto"/>
        <w:ind w:firstLine="709"/>
        <w:jc w:val="both"/>
        <w:rPr>
          <w:rFonts w:ascii="Times New Roman" w:eastAsia="Calibri" w:hAnsi="Times New Roman" w:cs="Times New Roman"/>
          <w:sz w:val="24"/>
          <w:szCs w:val="24"/>
        </w:rPr>
      </w:pPr>
      <w:r w:rsidRPr="009C2C7F">
        <w:rPr>
          <w:rFonts w:ascii="Times New Roman" w:eastAsia="Calibri" w:hAnsi="Times New Roman" w:cs="Times New Roman"/>
          <w:sz w:val="24"/>
          <w:szCs w:val="24"/>
        </w:rPr>
        <w:t xml:space="preserve">На занятиях </w:t>
      </w:r>
      <w:r w:rsidRPr="009C2C7F">
        <w:rPr>
          <w:rFonts w:ascii="Times New Roman" w:eastAsia="Calibri" w:hAnsi="Times New Roman" w:cs="Times New Roman"/>
          <w:i/>
          <w:sz w:val="24"/>
          <w:szCs w:val="24"/>
        </w:rPr>
        <w:t>не всегда внимательно слушает, отвлекается,</w:t>
      </w:r>
      <w:r w:rsidRPr="009C2C7F">
        <w:rPr>
          <w:rFonts w:ascii="Times New Roman" w:eastAsia="Calibri" w:hAnsi="Times New Roman" w:cs="Times New Roman"/>
          <w:sz w:val="24"/>
          <w:szCs w:val="24"/>
        </w:rPr>
        <w:t xml:space="preserve"> делает ошибки из-за невнимательности, но быстро их исправляет. Материал понимает, учебную задачу принимает, соблюдает все условия, но </w:t>
      </w:r>
      <w:r w:rsidRPr="009C2C7F">
        <w:rPr>
          <w:rFonts w:ascii="Times New Roman" w:eastAsia="Calibri" w:hAnsi="Times New Roman" w:cs="Times New Roman"/>
          <w:i/>
          <w:sz w:val="24"/>
          <w:szCs w:val="24"/>
        </w:rPr>
        <w:t xml:space="preserve">качественно выполнять работу не стремится. </w:t>
      </w:r>
      <w:r w:rsidRPr="009C2C7F">
        <w:rPr>
          <w:rFonts w:ascii="Times New Roman" w:eastAsia="Calibri" w:hAnsi="Times New Roman" w:cs="Times New Roman"/>
          <w:sz w:val="24"/>
          <w:szCs w:val="24"/>
        </w:rPr>
        <w:t>Хорошо выполняет задания по словесной инструкции, по схеме.</w:t>
      </w:r>
    </w:p>
    <w:p w:rsidR="009C2C7F" w:rsidRPr="009C2C7F" w:rsidRDefault="009C2C7F" w:rsidP="009C2C7F">
      <w:pPr>
        <w:spacing w:after="0" w:line="240" w:lineRule="auto"/>
        <w:ind w:firstLine="709"/>
        <w:jc w:val="both"/>
        <w:rPr>
          <w:rFonts w:ascii="Times New Roman" w:eastAsia="Calibri" w:hAnsi="Times New Roman" w:cs="Times New Roman"/>
          <w:sz w:val="24"/>
          <w:szCs w:val="24"/>
        </w:rPr>
      </w:pPr>
      <w:r w:rsidRPr="009C2C7F">
        <w:rPr>
          <w:rFonts w:ascii="Times New Roman" w:eastAsia="Calibri" w:hAnsi="Times New Roman" w:cs="Times New Roman"/>
          <w:sz w:val="24"/>
          <w:szCs w:val="24"/>
        </w:rPr>
        <w:t>Хочет идти в школу, потому что «там много мальчишек. Там учат тому, что мы еще не знаем, решать примеры, задачи».</w:t>
      </w:r>
    </w:p>
    <w:p w:rsidR="009C2C7F" w:rsidRPr="009C2C7F" w:rsidRDefault="009C2C7F" w:rsidP="009C2C7F">
      <w:pPr>
        <w:spacing w:after="0" w:line="240" w:lineRule="auto"/>
        <w:ind w:firstLine="709"/>
        <w:jc w:val="both"/>
        <w:rPr>
          <w:rFonts w:ascii="Times New Roman" w:eastAsia="Calibri" w:hAnsi="Times New Roman" w:cs="Times New Roman"/>
          <w:sz w:val="24"/>
          <w:szCs w:val="24"/>
        </w:rPr>
      </w:pPr>
      <w:r w:rsidRPr="009C2C7F">
        <w:rPr>
          <w:rFonts w:ascii="Times New Roman" w:eastAsia="Calibri" w:hAnsi="Times New Roman" w:cs="Times New Roman"/>
          <w:b/>
          <w:i/>
          <w:sz w:val="24"/>
          <w:szCs w:val="24"/>
        </w:rPr>
        <w:t>Выводы:</w:t>
      </w:r>
      <w:r w:rsidRPr="009C2C7F">
        <w:rPr>
          <w:rFonts w:ascii="Times New Roman" w:eastAsia="Calibri" w:hAnsi="Times New Roman" w:cs="Times New Roman"/>
          <w:sz w:val="24"/>
          <w:szCs w:val="24"/>
        </w:rPr>
        <w:t xml:space="preserve"> формирование предпосылок учебной деятельности затруднено из-за недостаточного развития произвольности психических процессов и неумения регулировать свое поведение. Требуется помощь педагога в развитии умения управлять своим поведением. Основной путь — игры с правилами на сдерживание, запрет, терпение, самоконтроль. Учитывая высокую потребность мальчика в движении, это будут преимущественно подвижные игры. В остальном — текущая программная работа по формированию предпосылок учебной деятельности. </w:t>
      </w:r>
    </w:p>
    <w:p w:rsidR="009C2C7F" w:rsidRPr="009C2C7F" w:rsidRDefault="009C2C7F" w:rsidP="009C2C7F">
      <w:pPr>
        <w:spacing w:after="0" w:line="240" w:lineRule="auto"/>
        <w:ind w:firstLine="709"/>
        <w:jc w:val="both"/>
        <w:rPr>
          <w:rFonts w:ascii="Times New Roman" w:eastAsia="Calibri" w:hAnsi="Times New Roman" w:cs="Times New Roman"/>
          <w:b/>
          <w:sz w:val="24"/>
          <w:szCs w:val="24"/>
        </w:rPr>
      </w:pPr>
      <w:r w:rsidRPr="009C2C7F">
        <w:rPr>
          <w:rFonts w:ascii="Times New Roman" w:eastAsia="Calibri" w:hAnsi="Times New Roman" w:cs="Times New Roman"/>
          <w:b/>
          <w:sz w:val="24"/>
          <w:szCs w:val="24"/>
        </w:rPr>
        <w:t>Милания, 7 лет.</w:t>
      </w:r>
    </w:p>
    <w:p w:rsidR="009C2C7F" w:rsidRPr="009C2C7F" w:rsidRDefault="009C2C7F" w:rsidP="009C2C7F">
      <w:pPr>
        <w:spacing w:after="0" w:line="240" w:lineRule="auto"/>
        <w:ind w:firstLine="709"/>
        <w:jc w:val="both"/>
        <w:rPr>
          <w:rFonts w:ascii="Times New Roman" w:eastAsia="Calibri" w:hAnsi="Times New Roman" w:cs="Times New Roman"/>
          <w:sz w:val="24"/>
          <w:szCs w:val="24"/>
        </w:rPr>
      </w:pPr>
      <w:r w:rsidRPr="009C2C7F">
        <w:rPr>
          <w:rFonts w:ascii="Times New Roman" w:eastAsia="Calibri" w:hAnsi="Times New Roman" w:cs="Times New Roman"/>
          <w:sz w:val="24"/>
          <w:szCs w:val="24"/>
        </w:rPr>
        <w:t xml:space="preserve">Подвижная, активная, неординарная, </w:t>
      </w:r>
      <w:r w:rsidRPr="009C2C7F">
        <w:rPr>
          <w:rFonts w:ascii="Times New Roman" w:eastAsia="Calibri" w:hAnsi="Times New Roman" w:cs="Times New Roman"/>
          <w:i/>
          <w:sz w:val="24"/>
          <w:szCs w:val="24"/>
        </w:rPr>
        <w:t>имеет завышенную самооценку.</w:t>
      </w:r>
      <w:r w:rsidRPr="009C2C7F">
        <w:rPr>
          <w:rFonts w:ascii="Times New Roman" w:eastAsia="Calibri" w:hAnsi="Times New Roman" w:cs="Times New Roman"/>
          <w:sz w:val="24"/>
          <w:szCs w:val="24"/>
        </w:rPr>
        <w:t xml:space="preserve"> Много фантазирует, придумывает, очень творческая личность. </w:t>
      </w:r>
    </w:p>
    <w:p w:rsidR="009C2C7F" w:rsidRPr="009C2C7F" w:rsidRDefault="009C2C7F" w:rsidP="009C2C7F">
      <w:pPr>
        <w:spacing w:after="0" w:line="240" w:lineRule="auto"/>
        <w:ind w:firstLine="709"/>
        <w:jc w:val="both"/>
        <w:rPr>
          <w:rFonts w:ascii="Times New Roman" w:eastAsia="Calibri" w:hAnsi="Times New Roman" w:cs="Times New Roman"/>
          <w:sz w:val="24"/>
          <w:szCs w:val="24"/>
        </w:rPr>
      </w:pPr>
      <w:r w:rsidRPr="009C2C7F">
        <w:rPr>
          <w:rFonts w:ascii="Times New Roman" w:eastAsia="Calibri" w:hAnsi="Times New Roman" w:cs="Times New Roman"/>
          <w:i/>
          <w:sz w:val="24"/>
          <w:szCs w:val="24"/>
        </w:rPr>
        <w:t>Не умеет понимать и принимать свои ошибки и проигрыши,</w:t>
      </w:r>
      <w:r w:rsidRPr="009C2C7F">
        <w:rPr>
          <w:rFonts w:ascii="Times New Roman" w:eastAsia="Calibri" w:hAnsi="Times New Roman" w:cs="Times New Roman"/>
          <w:sz w:val="24"/>
          <w:szCs w:val="24"/>
        </w:rPr>
        <w:t xml:space="preserve"> расстраивается, не разговаривает при этом со взрослыми и сверстниками.</w:t>
      </w:r>
    </w:p>
    <w:p w:rsidR="009C2C7F" w:rsidRPr="009C2C7F" w:rsidRDefault="009C2C7F" w:rsidP="009C2C7F">
      <w:pPr>
        <w:spacing w:after="0" w:line="240" w:lineRule="auto"/>
        <w:ind w:firstLine="709"/>
        <w:jc w:val="both"/>
        <w:rPr>
          <w:rFonts w:ascii="Times New Roman" w:eastAsia="Calibri" w:hAnsi="Times New Roman" w:cs="Times New Roman"/>
          <w:i/>
          <w:sz w:val="24"/>
          <w:szCs w:val="24"/>
        </w:rPr>
      </w:pPr>
      <w:r w:rsidRPr="009C2C7F">
        <w:rPr>
          <w:rFonts w:ascii="Times New Roman" w:eastAsia="Calibri" w:hAnsi="Times New Roman" w:cs="Times New Roman"/>
          <w:i/>
          <w:sz w:val="24"/>
          <w:szCs w:val="24"/>
        </w:rPr>
        <w:t>Со сверстниками не умеет договориться, обижается.</w:t>
      </w:r>
      <w:r w:rsidRPr="009C2C7F">
        <w:rPr>
          <w:rFonts w:ascii="Times New Roman" w:eastAsia="Calibri" w:hAnsi="Times New Roman" w:cs="Times New Roman"/>
          <w:sz w:val="24"/>
          <w:szCs w:val="24"/>
        </w:rPr>
        <w:t xml:space="preserve"> Ее приоритет —играть одной. </w:t>
      </w:r>
      <w:r w:rsidRPr="009C2C7F">
        <w:rPr>
          <w:rFonts w:ascii="Times New Roman" w:eastAsia="Calibri" w:hAnsi="Times New Roman" w:cs="Times New Roman"/>
          <w:i/>
          <w:sz w:val="24"/>
          <w:szCs w:val="24"/>
        </w:rPr>
        <w:t xml:space="preserve">Со взрослыми в общении не проявляет активности, </w:t>
      </w:r>
      <w:r w:rsidRPr="009C2C7F">
        <w:rPr>
          <w:rFonts w:ascii="Times New Roman" w:eastAsia="Calibri" w:hAnsi="Times New Roman" w:cs="Times New Roman"/>
          <w:sz w:val="24"/>
          <w:szCs w:val="24"/>
        </w:rPr>
        <w:t xml:space="preserve">подходит, если ей надо что-то спросить, уточнить </w:t>
      </w:r>
      <w:r w:rsidRPr="009C2C7F">
        <w:rPr>
          <w:rFonts w:ascii="Times New Roman" w:eastAsia="Calibri" w:hAnsi="Times New Roman" w:cs="Times New Roman"/>
          <w:i/>
          <w:sz w:val="24"/>
          <w:szCs w:val="24"/>
        </w:rPr>
        <w:t>(деловое общение).</w:t>
      </w:r>
    </w:p>
    <w:p w:rsidR="009C2C7F" w:rsidRPr="009C2C7F" w:rsidRDefault="009C2C7F" w:rsidP="009C2C7F">
      <w:pPr>
        <w:spacing w:after="0" w:line="240" w:lineRule="auto"/>
        <w:ind w:firstLine="709"/>
        <w:jc w:val="both"/>
        <w:rPr>
          <w:rFonts w:ascii="Times New Roman" w:eastAsia="Calibri" w:hAnsi="Times New Roman" w:cs="Times New Roman"/>
          <w:sz w:val="24"/>
          <w:szCs w:val="24"/>
        </w:rPr>
      </w:pPr>
      <w:r w:rsidRPr="009C2C7F">
        <w:rPr>
          <w:rFonts w:ascii="Times New Roman" w:eastAsia="Calibri" w:hAnsi="Times New Roman" w:cs="Times New Roman"/>
          <w:sz w:val="24"/>
          <w:szCs w:val="24"/>
        </w:rPr>
        <w:t>К критическим замечаниям, советам относится невнимательно, не старается исправить недостатки.</w:t>
      </w:r>
    </w:p>
    <w:p w:rsidR="009C2C7F" w:rsidRPr="009C2C7F" w:rsidRDefault="009C2C7F" w:rsidP="009C2C7F">
      <w:pPr>
        <w:spacing w:after="0" w:line="240" w:lineRule="auto"/>
        <w:ind w:firstLine="709"/>
        <w:jc w:val="both"/>
        <w:rPr>
          <w:rFonts w:ascii="Times New Roman" w:eastAsia="Calibri" w:hAnsi="Times New Roman" w:cs="Times New Roman"/>
          <w:sz w:val="24"/>
          <w:szCs w:val="24"/>
        </w:rPr>
      </w:pPr>
      <w:r w:rsidRPr="009C2C7F">
        <w:rPr>
          <w:rFonts w:ascii="Times New Roman" w:eastAsia="Calibri" w:hAnsi="Times New Roman" w:cs="Times New Roman"/>
          <w:i/>
          <w:sz w:val="24"/>
          <w:szCs w:val="24"/>
        </w:rPr>
        <w:t xml:space="preserve">На занятиях ей не интересно, </w:t>
      </w:r>
      <w:r w:rsidRPr="009C2C7F">
        <w:rPr>
          <w:rFonts w:ascii="Times New Roman" w:eastAsia="Calibri" w:hAnsi="Times New Roman" w:cs="Times New Roman"/>
          <w:sz w:val="24"/>
          <w:szCs w:val="24"/>
        </w:rPr>
        <w:t>предпочитает игру. Оценка взрослого ей не важна. Значимы только материальные стимулы. Конечный результат не важен, помощи не просит, если видит, что у других получается, переживает, но недолго; если затрудняется в выполнении задани</w:t>
      </w:r>
      <w:r w:rsidRPr="009C2C7F">
        <w:rPr>
          <w:rFonts w:ascii="Times New Roman" w:eastAsia="Calibri" w:hAnsi="Times New Roman" w:cs="Times New Roman"/>
          <w:sz w:val="24"/>
          <w:szCs w:val="24"/>
          <w:highlight w:val="green"/>
        </w:rPr>
        <w:t>я</w:t>
      </w:r>
      <w:r w:rsidRPr="009C2C7F">
        <w:rPr>
          <w:rFonts w:ascii="Times New Roman" w:eastAsia="Calibri" w:hAnsi="Times New Roman" w:cs="Times New Roman"/>
          <w:sz w:val="24"/>
          <w:szCs w:val="24"/>
        </w:rPr>
        <w:t>, может подглядеть.</w:t>
      </w:r>
    </w:p>
    <w:p w:rsidR="009C2C7F" w:rsidRPr="009C2C7F" w:rsidRDefault="009C2C7F" w:rsidP="009C2C7F">
      <w:pPr>
        <w:spacing w:after="0" w:line="240" w:lineRule="auto"/>
        <w:ind w:firstLine="709"/>
        <w:jc w:val="both"/>
        <w:rPr>
          <w:rFonts w:ascii="Times New Roman" w:eastAsia="Calibri" w:hAnsi="Times New Roman" w:cs="Times New Roman"/>
          <w:sz w:val="24"/>
          <w:szCs w:val="24"/>
        </w:rPr>
      </w:pPr>
      <w:r w:rsidRPr="009C2C7F">
        <w:rPr>
          <w:rFonts w:ascii="Times New Roman" w:eastAsia="Calibri" w:hAnsi="Times New Roman" w:cs="Times New Roman"/>
          <w:sz w:val="24"/>
          <w:szCs w:val="24"/>
        </w:rPr>
        <w:t xml:space="preserve">Очень хорошо рисует, лепит, придумывает рассказы, фантазирует, хорошо развита мелкая моторика. </w:t>
      </w:r>
      <w:r w:rsidRPr="009C2C7F">
        <w:rPr>
          <w:rFonts w:ascii="Times New Roman" w:eastAsia="Calibri" w:hAnsi="Times New Roman" w:cs="Times New Roman"/>
          <w:strike/>
          <w:sz w:val="24"/>
          <w:szCs w:val="24"/>
          <w:highlight w:val="green"/>
        </w:rPr>
        <w:t>Творческая.</w:t>
      </w:r>
    </w:p>
    <w:p w:rsidR="009C2C7F" w:rsidRPr="009C2C7F" w:rsidRDefault="009C2C7F" w:rsidP="009C2C7F">
      <w:pPr>
        <w:spacing w:after="0" w:line="240" w:lineRule="auto"/>
        <w:ind w:firstLine="709"/>
        <w:jc w:val="both"/>
        <w:rPr>
          <w:rFonts w:ascii="Times New Roman" w:eastAsia="Calibri" w:hAnsi="Times New Roman" w:cs="Times New Roman"/>
          <w:sz w:val="24"/>
          <w:szCs w:val="24"/>
        </w:rPr>
      </w:pPr>
      <w:r w:rsidRPr="009C2C7F">
        <w:rPr>
          <w:rFonts w:ascii="Times New Roman" w:eastAsia="Calibri" w:hAnsi="Times New Roman" w:cs="Times New Roman"/>
          <w:sz w:val="24"/>
          <w:szCs w:val="24"/>
        </w:rPr>
        <w:t>В школу хочет идти, «потому что мне там поставили звездочку по письму. Там есть рисование, шахматы, тренировки».</w:t>
      </w:r>
    </w:p>
    <w:p w:rsidR="009C2C7F" w:rsidRPr="009C2C7F" w:rsidRDefault="009C2C7F" w:rsidP="009C2C7F">
      <w:pPr>
        <w:spacing w:after="0" w:line="240" w:lineRule="auto"/>
        <w:ind w:firstLine="709"/>
        <w:jc w:val="both"/>
        <w:rPr>
          <w:rFonts w:ascii="Times New Roman" w:eastAsia="Calibri" w:hAnsi="Times New Roman" w:cs="Times New Roman"/>
          <w:sz w:val="24"/>
          <w:szCs w:val="24"/>
          <w:highlight w:val="yellow"/>
        </w:rPr>
      </w:pPr>
      <w:r w:rsidRPr="009C2C7F">
        <w:rPr>
          <w:rFonts w:ascii="Times New Roman" w:eastAsia="Calibri" w:hAnsi="Times New Roman" w:cs="Times New Roman"/>
          <w:b/>
          <w:i/>
          <w:sz w:val="24"/>
          <w:szCs w:val="24"/>
        </w:rPr>
        <w:t>Выводы:</w:t>
      </w:r>
      <w:r w:rsidRPr="009C2C7F">
        <w:rPr>
          <w:rFonts w:ascii="Times New Roman" w:eastAsia="Calibri" w:hAnsi="Times New Roman" w:cs="Times New Roman"/>
          <w:sz w:val="24"/>
          <w:szCs w:val="24"/>
        </w:rPr>
        <w:t xml:space="preserve"> формирование предпосылок учебной деятельности происходит проблемно из-за слабости познавательных интересов, недостаточного развития волевой сферы (произвольности в управлении поведением), нарушения взаимодействия с окружающими людьми (сверстниками и взрослыми). Поскольку проблем много, все и сразу не решить, необходимо выделить приоритеты в организации индивидуальной траектории развития ребенка.</w:t>
      </w:r>
    </w:p>
    <w:p w:rsidR="009C2C7F" w:rsidRPr="009C2C7F" w:rsidRDefault="009C2C7F" w:rsidP="009C2C7F">
      <w:pPr>
        <w:spacing w:after="0" w:line="240" w:lineRule="auto"/>
        <w:ind w:firstLine="709"/>
        <w:jc w:val="both"/>
        <w:rPr>
          <w:rFonts w:ascii="Times New Roman" w:eastAsia="Calibri" w:hAnsi="Times New Roman" w:cs="Times New Roman"/>
          <w:sz w:val="24"/>
          <w:szCs w:val="24"/>
        </w:rPr>
      </w:pPr>
      <w:r w:rsidRPr="009C2C7F">
        <w:rPr>
          <w:rFonts w:ascii="Times New Roman" w:eastAsia="Calibri" w:hAnsi="Times New Roman" w:cs="Times New Roman"/>
          <w:sz w:val="24"/>
          <w:szCs w:val="24"/>
        </w:rPr>
        <w:t>Прежде всего, следует формировать интерес к школе, познавательные мотивы, коммуникативно-игровые мотивы, развивать умение взаимодействовать со сверстниками, сначала в паре (например, с Алисой — девочкой доброжелательной), затем в небольшой подгруппе. Также необходимо средствами разнообразных игр с правилами развивать волевую сферу: учить контролировать свое поведение, удерживать внимание, сдерживаться в ситуациях проигрыша. В творческих заданиях следует предлагать конкретную тематику, развивая управляемое (произвольное) воображение, а творческие продукты оценивать с позиции соответствия заданной теме. Чаще общаться на личностно значимые для девочки темы, развивая внеситуативно-личностное общение со взрослыми.</w:t>
      </w:r>
    </w:p>
    <w:p w:rsidR="009C2C7F" w:rsidRPr="009C2C7F" w:rsidRDefault="009C2C7F" w:rsidP="009C2C7F">
      <w:pPr>
        <w:shd w:val="clear" w:color="auto" w:fill="FFFFFF"/>
        <w:spacing w:after="0" w:line="240" w:lineRule="auto"/>
        <w:ind w:left="11" w:right="11" w:firstLine="709"/>
        <w:jc w:val="both"/>
        <w:rPr>
          <w:rFonts w:ascii="Times New Roman" w:eastAsia="Calibri" w:hAnsi="Times New Roman" w:cs="Times New Roman"/>
          <w:sz w:val="24"/>
          <w:szCs w:val="24"/>
        </w:rPr>
      </w:pPr>
      <w:r w:rsidRPr="009C2C7F">
        <w:rPr>
          <w:rFonts w:ascii="Times New Roman" w:eastAsia="Calibri" w:hAnsi="Times New Roman" w:cs="Times New Roman"/>
          <w:sz w:val="24"/>
          <w:szCs w:val="24"/>
        </w:rPr>
        <w:lastRenderedPageBreak/>
        <w:t xml:space="preserve">Ниже предлагаются основные направления и формы, методы работы с детьми по формированию предпосылок учебной деятельности. </w:t>
      </w:r>
    </w:p>
    <w:p w:rsidR="009C2C7F" w:rsidRPr="009C2C7F" w:rsidRDefault="009C2C7F" w:rsidP="009C2C7F">
      <w:pPr>
        <w:shd w:val="clear" w:color="auto" w:fill="FFFFFF"/>
        <w:spacing w:after="0" w:line="240" w:lineRule="auto"/>
        <w:ind w:left="11" w:right="11" w:firstLine="709"/>
        <w:jc w:val="both"/>
        <w:rPr>
          <w:rFonts w:ascii="Times New Roman" w:eastAsia="Calibri" w:hAnsi="Times New Roman" w:cs="Times New Roman"/>
          <w:sz w:val="24"/>
          <w:szCs w:val="24"/>
        </w:rPr>
      </w:pPr>
      <w:r w:rsidRPr="009C2C7F">
        <w:rPr>
          <w:rFonts w:ascii="Times New Roman" w:eastAsia="Calibri" w:hAnsi="Times New Roman" w:cs="Times New Roman"/>
          <w:b/>
          <w:i/>
          <w:sz w:val="24"/>
          <w:szCs w:val="24"/>
        </w:rPr>
        <w:t>1. Воспитание интереса к школе, развитие представлений о предстоящем обучении в школе.</w:t>
      </w:r>
      <w:r w:rsidRPr="009C2C7F">
        <w:rPr>
          <w:rFonts w:ascii="Times New Roman" w:eastAsia="Calibri" w:hAnsi="Times New Roman" w:cs="Times New Roman"/>
          <w:i/>
          <w:sz w:val="24"/>
          <w:szCs w:val="24"/>
        </w:rPr>
        <w:t xml:space="preserve"> </w:t>
      </w:r>
      <w:r w:rsidRPr="009C2C7F">
        <w:rPr>
          <w:rFonts w:ascii="Times New Roman" w:eastAsia="Calibri" w:hAnsi="Times New Roman" w:cs="Times New Roman"/>
          <w:sz w:val="24"/>
          <w:szCs w:val="24"/>
        </w:rPr>
        <w:t>С этой целью используем:</w:t>
      </w:r>
    </w:p>
    <w:p w:rsidR="009C2C7F" w:rsidRPr="009C2C7F" w:rsidRDefault="009C2C7F" w:rsidP="009C2C7F">
      <w:pPr>
        <w:numPr>
          <w:ilvl w:val="0"/>
          <w:numId w:val="2"/>
        </w:numPr>
        <w:spacing w:after="0" w:line="240" w:lineRule="auto"/>
        <w:jc w:val="both"/>
        <w:rPr>
          <w:rFonts w:ascii="Times New Roman" w:eastAsia="Calibri" w:hAnsi="Times New Roman" w:cs="Times New Roman"/>
          <w:sz w:val="24"/>
          <w:szCs w:val="24"/>
        </w:rPr>
      </w:pPr>
      <w:r w:rsidRPr="009C2C7F">
        <w:rPr>
          <w:rFonts w:ascii="Times New Roman" w:eastAsia="Calibri" w:hAnsi="Times New Roman" w:cs="Times New Roman"/>
          <w:sz w:val="24"/>
          <w:szCs w:val="24"/>
        </w:rPr>
        <w:t>сюжетно-ролевую игру «Школа»;</w:t>
      </w:r>
    </w:p>
    <w:p w:rsidR="009C2C7F" w:rsidRPr="009C2C7F" w:rsidRDefault="009C2C7F" w:rsidP="009C2C7F">
      <w:pPr>
        <w:numPr>
          <w:ilvl w:val="0"/>
          <w:numId w:val="2"/>
        </w:numPr>
        <w:spacing w:after="0" w:line="240" w:lineRule="auto"/>
        <w:contextualSpacing/>
        <w:jc w:val="both"/>
        <w:rPr>
          <w:rFonts w:ascii="Times New Roman" w:eastAsia="Calibri" w:hAnsi="Times New Roman" w:cs="Times New Roman"/>
          <w:sz w:val="24"/>
          <w:szCs w:val="24"/>
        </w:rPr>
      </w:pPr>
      <w:r w:rsidRPr="009C2C7F">
        <w:rPr>
          <w:rFonts w:ascii="Times New Roman" w:eastAsia="Calibri" w:hAnsi="Times New Roman" w:cs="Times New Roman"/>
          <w:sz w:val="24"/>
          <w:szCs w:val="24"/>
        </w:rPr>
        <w:t>экскурсии к школе, в школу;</w:t>
      </w:r>
    </w:p>
    <w:p w:rsidR="009C2C7F" w:rsidRPr="009C2C7F" w:rsidRDefault="009C2C7F" w:rsidP="009C2C7F">
      <w:pPr>
        <w:numPr>
          <w:ilvl w:val="0"/>
          <w:numId w:val="2"/>
        </w:numPr>
        <w:spacing w:after="0" w:line="240" w:lineRule="auto"/>
        <w:contextualSpacing/>
        <w:jc w:val="both"/>
        <w:rPr>
          <w:rFonts w:ascii="Times New Roman" w:eastAsia="Calibri" w:hAnsi="Times New Roman" w:cs="Times New Roman"/>
          <w:sz w:val="24"/>
          <w:szCs w:val="24"/>
        </w:rPr>
      </w:pPr>
      <w:r w:rsidRPr="009C2C7F">
        <w:rPr>
          <w:rFonts w:ascii="Times New Roman" w:eastAsia="Calibri" w:hAnsi="Times New Roman" w:cs="Times New Roman"/>
          <w:sz w:val="24"/>
          <w:szCs w:val="24"/>
        </w:rPr>
        <w:t>рассказы воспитателя о школе, рассказы родителей о своих школьных годах, семейные газеты, семейные встречи;</w:t>
      </w:r>
    </w:p>
    <w:p w:rsidR="009C2C7F" w:rsidRPr="009C2C7F" w:rsidRDefault="009C2C7F" w:rsidP="009C2C7F">
      <w:pPr>
        <w:numPr>
          <w:ilvl w:val="0"/>
          <w:numId w:val="2"/>
        </w:numPr>
        <w:spacing w:after="0" w:line="240" w:lineRule="auto"/>
        <w:contextualSpacing/>
        <w:jc w:val="both"/>
        <w:rPr>
          <w:rFonts w:ascii="Times New Roman" w:eastAsia="Calibri" w:hAnsi="Times New Roman" w:cs="Times New Roman"/>
          <w:sz w:val="24"/>
          <w:szCs w:val="24"/>
        </w:rPr>
      </w:pPr>
      <w:r w:rsidRPr="009C2C7F">
        <w:rPr>
          <w:rFonts w:ascii="Times New Roman" w:eastAsia="Calibri" w:hAnsi="Times New Roman" w:cs="Times New Roman"/>
          <w:sz w:val="24"/>
          <w:szCs w:val="24"/>
        </w:rPr>
        <w:t>рассказы о школе выпускников детского сада, учеников начальной школы;</w:t>
      </w:r>
    </w:p>
    <w:p w:rsidR="009C2C7F" w:rsidRPr="009C2C7F" w:rsidRDefault="009C2C7F" w:rsidP="009C2C7F">
      <w:pPr>
        <w:numPr>
          <w:ilvl w:val="0"/>
          <w:numId w:val="2"/>
        </w:numPr>
        <w:spacing w:after="0" w:line="240" w:lineRule="auto"/>
        <w:contextualSpacing/>
        <w:jc w:val="both"/>
        <w:rPr>
          <w:rFonts w:ascii="Times New Roman" w:eastAsia="Calibri" w:hAnsi="Times New Roman" w:cs="Times New Roman"/>
          <w:sz w:val="24"/>
          <w:szCs w:val="24"/>
        </w:rPr>
      </w:pPr>
      <w:r w:rsidRPr="009C2C7F">
        <w:rPr>
          <w:rFonts w:ascii="Times New Roman" w:eastAsia="Calibri" w:hAnsi="Times New Roman" w:cs="Times New Roman"/>
          <w:sz w:val="24"/>
          <w:szCs w:val="24"/>
        </w:rPr>
        <w:t>чтение художественной литературы о школе;</w:t>
      </w:r>
    </w:p>
    <w:p w:rsidR="009C2C7F" w:rsidRPr="009C2C7F" w:rsidRDefault="009C2C7F" w:rsidP="009C2C7F">
      <w:pPr>
        <w:numPr>
          <w:ilvl w:val="0"/>
          <w:numId w:val="2"/>
        </w:numPr>
        <w:spacing w:after="0" w:line="240" w:lineRule="auto"/>
        <w:contextualSpacing/>
        <w:jc w:val="both"/>
        <w:rPr>
          <w:rFonts w:ascii="Times New Roman" w:eastAsia="Calibri" w:hAnsi="Times New Roman" w:cs="Times New Roman"/>
          <w:sz w:val="24"/>
          <w:szCs w:val="24"/>
        </w:rPr>
      </w:pPr>
      <w:r w:rsidRPr="009C2C7F">
        <w:rPr>
          <w:rFonts w:ascii="Times New Roman" w:eastAsia="Calibri" w:hAnsi="Times New Roman" w:cs="Times New Roman"/>
          <w:sz w:val="24"/>
          <w:szCs w:val="24"/>
        </w:rPr>
        <w:t>просмотр телепередач про школу, просмотр мультфильмов, фильмов о школе;</w:t>
      </w:r>
    </w:p>
    <w:p w:rsidR="009C2C7F" w:rsidRPr="009C2C7F" w:rsidRDefault="009C2C7F" w:rsidP="009C2C7F">
      <w:pPr>
        <w:numPr>
          <w:ilvl w:val="0"/>
          <w:numId w:val="2"/>
        </w:numPr>
        <w:spacing w:after="0" w:line="240" w:lineRule="auto"/>
        <w:contextualSpacing/>
        <w:jc w:val="both"/>
        <w:rPr>
          <w:rFonts w:ascii="Times New Roman" w:eastAsia="Calibri" w:hAnsi="Times New Roman" w:cs="Times New Roman"/>
          <w:sz w:val="24"/>
          <w:szCs w:val="24"/>
        </w:rPr>
      </w:pPr>
      <w:r w:rsidRPr="009C2C7F">
        <w:rPr>
          <w:rFonts w:ascii="Times New Roman" w:eastAsia="Calibri" w:hAnsi="Times New Roman" w:cs="Times New Roman"/>
          <w:sz w:val="24"/>
          <w:szCs w:val="24"/>
        </w:rPr>
        <w:t xml:space="preserve">составление коллажей о школе, рисование, конструирование, аппликация, рассказывание о школе (например, «Моя первая учительница», «Школа, в которой я буду учиться», «Я — первоклассник» и пр.); </w:t>
      </w:r>
    </w:p>
    <w:p w:rsidR="009C2C7F" w:rsidRPr="009C2C7F" w:rsidRDefault="009C2C7F" w:rsidP="009C2C7F">
      <w:pPr>
        <w:numPr>
          <w:ilvl w:val="0"/>
          <w:numId w:val="2"/>
        </w:numPr>
        <w:spacing w:after="0" w:line="240" w:lineRule="auto"/>
        <w:contextualSpacing/>
        <w:jc w:val="both"/>
        <w:rPr>
          <w:rFonts w:ascii="Times New Roman" w:eastAsia="Calibri" w:hAnsi="Times New Roman" w:cs="Times New Roman"/>
          <w:sz w:val="24"/>
          <w:szCs w:val="24"/>
        </w:rPr>
      </w:pPr>
      <w:r w:rsidRPr="009C2C7F">
        <w:rPr>
          <w:rFonts w:ascii="Times New Roman" w:eastAsia="Calibri" w:hAnsi="Times New Roman" w:cs="Times New Roman"/>
          <w:sz w:val="24"/>
          <w:szCs w:val="24"/>
        </w:rPr>
        <w:t>совместные с первоклассниками выставки творческих работ, праздники, экскурсии, спортивные мероприятия.</w:t>
      </w:r>
    </w:p>
    <w:p w:rsidR="009C2C7F" w:rsidRPr="009C2C7F" w:rsidRDefault="009C2C7F" w:rsidP="009C2C7F">
      <w:pPr>
        <w:spacing w:after="0" w:line="240" w:lineRule="auto"/>
        <w:ind w:firstLine="709"/>
        <w:jc w:val="both"/>
        <w:rPr>
          <w:rFonts w:ascii="Times New Roman" w:eastAsia="Calibri" w:hAnsi="Times New Roman" w:cs="Times New Roman"/>
          <w:sz w:val="24"/>
          <w:szCs w:val="24"/>
        </w:rPr>
      </w:pPr>
      <w:r w:rsidRPr="009C2C7F">
        <w:rPr>
          <w:rFonts w:ascii="Times New Roman" w:eastAsia="Calibri" w:hAnsi="Times New Roman" w:cs="Times New Roman"/>
          <w:b/>
          <w:i/>
          <w:sz w:val="24"/>
          <w:szCs w:val="24"/>
        </w:rPr>
        <w:t>2. Развитие представлений о собственных возможностях и силах</w:t>
      </w:r>
      <w:r w:rsidRPr="009C2C7F">
        <w:rPr>
          <w:rFonts w:ascii="Times New Roman" w:eastAsia="Calibri" w:hAnsi="Times New Roman" w:cs="Times New Roman"/>
          <w:sz w:val="24"/>
          <w:szCs w:val="24"/>
        </w:rPr>
        <w:t>. С этой целью стимулируем детей к самонаблюдению, обращаем внимание на их внешние характеристики, интересы, предпочтения, мечты и пр. Например, у каждого ребенка на стене есть своя метка («Я расту»). Организуем обсуждения, кто выше, кто ниже, на сколько сантиметров вырос ребенок за месяц, за три месяца, кто растет быстрее, кто медленнее. Регулярно проводим индивидуальные беседы на темы, связанные с ребенком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 Эти темы не только обговариваем, но и записываем, зарисовываем, делаем фотообзоры. Можно привлечь к этому родителей, предлагая оформить семейную газету. Дети с удовольствием рассматривают такие газеты, делятся впечатлениями, сравнивают свои представления, увлечения, предпочтения.</w:t>
      </w:r>
    </w:p>
    <w:p w:rsidR="009C2C7F" w:rsidRPr="009C2C7F" w:rsidRDefault="009C2C7F" w:rsidP="009C2C7F">
      <w:pPr>
        <w:spacing w:after="0" w:line="240" w:lineRule="auto"/>
        <w:ind w:firstLine="709"/>
        <w:jc w:val="both"/>
        <w:rPr>
          <w:rFonts w:ascii="Times New Roman" w:eastAsia="Calibri" w:hAnsi="Times New Roman" w:cs="Times New Roman"/>
          <w:sz w:val="24"/>
          <w:szCs w:val="24"/>
        </w:rPr>
      </w:pPr>
      <w:r w:rsidRPr="009C2C7F">
        <w:rPr>
          <w:rFonts w:ascii="Times New Roman" w:eastAsia="Calibri" w:hAnsi="Times New Roman" w:cs="Times New Roman"/>
          <w:b/>
          <w:i/>
          <w:sz w:val="24"/>
          <w:szCs w:val="24"/>
        </w:rPr>
        <w:t>3. Развитие мотивов учения.</w:t>
      </w:r>
      <w:r w:rsidRPr="009C2C7F">
        <w:rPr>
          <w:rFonts w:ascii="Times New Roman" w:eastAsia="Calibri" w:hAnsi="Times New Roman" w:cs="Times New Roman"/>
          <w:i/>
          <w:sz w:val="24"/>
          <w:szCs w:val="24"/>
        </w:rPr>
        <w:t xml:space="preserve"> </w:t>
      </w:r>
      <w:r w:rsidRPr="009C2C7F">
        <w:rPr>
          <w:rFonts w:ascii="Times New Roman" w:eastAsia="Calibri" w:hAnsi="Times New Roman" w:cs="Times New Roman"/>
          <w:sz w:val="24"/>
          <w:szCs w:val="24"/>
        </w:rPr>
        <w:t>Желание пойти в школу и успешность учебной деятельности во многом обусловлены мотивами, т.е. теми факторами, которые побуждают деятельность ребенка, направленную на усвоение новых знаний на данном этапе развития. Мотивационный компонент готовности к школе образуется триединством таких мотивов как: социальный мотив (стремление к новой роли школьника), познавательный мотив («узнать новое, интересное в школе»), оценочный мотив (желание услышать одобрение взрослого). Внешние по отношению к самой учебе мотивы (например, интерес к школьной атрибутике) и игровые мотивы быстро угасают и не могут являться свидетельством мотивационной готовности ребенка к школе. Важно наличие именно комплекса мотивов при ведущем устойчивом мотиве (познавательном, оценочном или социальном). Только тогда можно говорить о наличии у ребенка мотивации к обучению в школе.</w:t>
      </w:r>
    </w:p>
    <w:p w:rsidR="009C2C7F" w:rsidRPr="009C2C7F" w:rsidRDefault="009C2C7F" w:rsidP="009C2C7F">
      <w:pPr>
        <w:spacing w:after="0" w:line="240" w:lineRule="auto"/>
        <w:ind w:firstLine="709"/>
        <w:jc w:val="both"/>
        <w:rPr>
          <w:rFonts w:ascii="Times New Roman" w:eastAsia="Calibri" w:hAnsi="Times New Roman" w:cs="Times New Roman"/>
          <w:sz w:val="24"/>
          <w:szCs w:val="24"/>
        </w:rPr>
      </w:pPr>
      <w:r w:rsidRPr="009C2C7F">
        <w:rPr>
          <w:rFonts w:ascii="Times New Roman" w:eastAsia="Calibri" w:hAnsi="Times New Roman" w:cs="Times New Roman"/>
          <w:sz w:val="24"/>
          <w:szCs w:val="24"/>
        </w:rPr>
        <w:t>Для развития социального мотива знакомим детей с профессиями и профессиональной подготовкой человека, проводим беседы о необходимости обучения в школе, стараясь сделать их увлекательными и содержательными. Для развития познавательного мотива используем детское экспериментирование, метод проектов, ТРИЗ-технологии, элементы проблемного обучения, включаем в среду познавательную литературу, организуем мини-музеи и пр. Для развития оценочного мотива учим использовать сначала взаимооценку, а затем самооценку. Проектируем ситуации успеха, которые помогают ребенку поверить в свои возможности. Организуем место в среде группы, где будут отмечаться достижения детей (например, стенд «Я научился…».</w:t>
      </w:r>
    </w:p>
    <w:p w:rsidR="009C2C7F" w:rsidRPr="009C2C7F" w:rsidRDefault="009C2C7F" w:rsidP="009C2C7F">
      <w:pPr>
        <w:spacing w:after="0" w:line="240" w:lineRule="auto"/>
        <w:ind w:firstLine="709"/>
        <w:contextualSpacing/>
        <w:jc w:val="both"/>
        <w:rPr>
          <w:rFonts w:ascii="Times New Roman" w:eastAsia="Calibri" w:hAnsi="Times New Roman" w:cs="Times New Roman"/>
          <w:sz w:val="24"/>
          <w:szCs w:val="24"/>
        </w:rPr>
      </w:pPr>
      <w:r w:rsidRPr="009C2C7F">
        <w:rPr>
          <w:rFonts w:ascii="Times New Roman" w:eastAsia="Calibri" w:hAnsi="Times New Roman" w:cs="Times New Roman"/>
          <w:sz w:val="24"/>
          <w:szCs w:val="24"/>
        </w:rPr>
        <w:lastRenderedPageBreak/>
        <w:t>Коммуникативно-игровой мотив не является учебным, однако важно, чтобы ребенок мог наладить общение с одноклассниками. С этой целью используем задания в парах (например, рисование «Рукавички», «Сапожки»), коллективные виды деятельности (например, аппликация «Улица нашего города»), командные соревнования, театрализованные, сюжетно-ролевые и коммуникативные игры.</w:t>
      </w:r>
    </w:p>
    <w:p w:rsidR="009C2C7F" w:rsidRPr="009C2C7F" w:rsidRDefault="009C2C7F" w:rsidP="009C2C7F">
      <w:pPr>
        <w:spacing w:after="0" w:line="240" w:lineRule="auto"/>
        <w:ind w:firstLine="709"/>
        <w:contextualSpacing/>
        <w:jc w:val="both"/>
        <w:rPr>
          <w:rFonts w:ascii="Times New Roman" w:eastAsia="Calibri" w:hAnsi="Times New Roman" w:cs="Times New Roman"/>
          <w:sz w:val="24"/>
          <w:szCs w:val="24"/>
        </w:rPr>
      </w:pPr>
      <w:r w:rsidRPr="009C2C7F">
        <w:rPr>
          <w:rFonts w:ascii="Times New Roman" w:eastAsia="Calibri" w:hAnsi="Times New Roman" w:cs="Times New Roman"/>
          <w:sz w:val="24"/>
          <w:szCs w:val="24"/>
        </w:rPr>
        <w:t>Если у ребенка много показателей оценено как недостаточно развитые, следует выделить наиболее важные из них и проектировать работу по их развитию. Приоритет следует отдавать развитию показателей, характеризующих готовность ребенка принять роль школьника. Особое внимание обращать на детей, испытывающих разного рода проблемы в общении со взрослыми и сверстниками.</w:t>
      </w:r>
    </w:p>
    <w:p w:rsidR="009C2C7F" w:rsidRPr="009C2C7F" w:rsidRDefault="009C2C7F" w:rsidP="009C2C7F">
      <w:pPr>
        <w:spacing w:after="0" w:line="240" w:lineRule="auto"/>
        <w:ind w:firstLine="709"/>
        <w:contextualSpacing/>
        <w:jc w:val="both"/>
        <w:rPr>
          <w:rFonts w:ascii="Times New Roman" w:eastAsia="Calibri" w:hAnsi="Times New Roman" w:cs="Times New Roman"/>
          <w:sz w:val="24"/>
          <w:szCs w:val="24"/>
        </w:rPr>
      </w:pPr>
      <w:r w:rsidRPr="009C2C7F">
        <w:rPr>
          <w:rFonts w:ascii="Times New Roman" w:eastAsia="Calibri" w:hAnsi="Times New Roman" w:cs="Times New Roman"/>
          <w:sz w:val="24"/>
          <w:szCs w:val="24"/>
        </w:rPr>
        <w:t>Существует множество психолого-педагогических источников, которые помогут подобрать интересные темы, формы, содержание для подготовки детей к предстоящему школьному обучению с учетом индивидуальных траекторий развития на основе диагностики сформированности предпосылок учебной деятельности [см. напр.: 2, 4, 7, 8, 10]. Индивидуально-направленный подход к формированию предпосылок учебной деятельности является более результативным и способствует оптимальному развитию каждого воспитанника.</w:t>
      </w:r>
    </w:p>
    <w:p w:rsidR="009C2C7F" w:rsidRPr="009C2C7F" w:rsidRDefault="009C2C7F" w:rsidP="009C2C7F">
      <w:pPr>
        <w:spacing w:after="0" w:line="240" w:lineRule="auto"/>
        <w:ind w:firstLine="709"/>
        <w:jc w:val="both"/>
        <w:rPr>
          <w:rFonts w:ascii="Times New Roman" w:eastAsia="Calibri" w:hAnsi="Times New Roman" w:cs="Times New Roman"/>
          <w:b/>
          <w:sz w:val="24"/>
          <w:szCs w:val="24"/>
        </w:rPr>
      </w:pPr>
    </w:p>
    <w:p w:rsidR="009C2C7F" w:rsidRPr="009C2C7F" w:rsidRDefault="009C2C7F" w:rsidP="009C2C7F">
      <w:pPr>
        <w:spacing w:after="0" w:line="240" w:lineRule="auto"/>
        <w:ind w:firstLine="709"/>
        <w:jc w:val="both"/>
        <w:rPr>
          <w:rFonts w:ascii="Times New Roman" w:eastAsia="Calibri" w:hAnsi="Times New Roman" w:cs="Times New Roman"/>
          <w:b/>
          <w:sz w:val="24"/>
          <w:szCs w:val="24"/>
        </w:rPr>
      </w:pPr>
      <w:r w:rsidRPr="009C2C7F">
        <w:rPr>
          <w:rFonts w:ascii="Times New Roman" w:eastAsia="Calibri" w:hAnsi="Times New Roman" w:cs="Times New Roman"/>
          <w:b/>
          <w:sz w:val="24"/>
          <w:szCs w:val="24"/>
        </w:rPr>
        <w:t>Литература</w:t>
      </w:r>
    </w:p>
    <w:p w:rsidR="009C2C7F" w:rsidRPr="009C2C7F" w:rsidRDefault="009C2C7F" w:rsidP="009C2C7F">
      <w:pPr>
        <w:numPr>
          <w:ilvl w:val="0"/>
          <w:numId w:val="1"/>
        </w:numPr>
        <w:spacing w:after="0" w:line="240" w:lineRule="auto"/>
        <w:contextualSpacing/>
        <w:jc w:val="both"/>
        <w:rPr>
          <w:rFonts w:ascii="Times New Roman" w:eastAsia="Calibri" w:hAnsi="Times New Roman" w:cs="Times New Roman"/>
          <w:sz w:val="24"/>
          <w:szCs w:val="24"/>
          <w:highlight w:val="green"/>
        </w:rPr>
      </w:pPr>
      <w:r w:rsidRPr="009C2C7F">
        <w:rPr>
          <w:rFonts w:ascii="Times New Roman" w:eastAsia="Calibri" w:hAnsi="Times New Roman" w:cs="Times New Roman"/>
          <w:i/>
          <w:sz w:val="24"/>
          <w:szCs w:val="24"/>
        </w:rPr>
        <w:t>Березина Т.А., Полякова М.Н.</w:t>
      </w:r>
      <w:r w:rsidRPr="009C2C7F">
        <w:rPr>
          <w:rFonts w:ascii="Times New Roman" w:eastAsia="Calibri" w:hAnsi="Times New Roman" w:cs="Times New Roman"/>
          <w:sz w:val="24"/>
          <w:szCs w:val="24"/>
        </w:rPr>
        <w:t xml:space="preserve"> Педагогическая диагностика достижений ребенка старшего дошкольного возраста // Педагогическая диагностика как инструмент познания и понимания ребенка дошкольного возраста: Науч.-метод. пос.: В 3 ч. / Науч. ред. А.Г. Гогоберидзе. Ч. 1: Теоретические и прикладные аспекты педагогической диагностики в дошкольном образовании. СПб.: РГПУ им. А.И. Герцена, 2008. </w:t>
      </w:r>
      <w:r w:rsidRPr="009C2C7F">
        <w:rPr>
          <w:rFonts w:ascii="Times New Roman" w:eastAsia="Calibri" w:hAnsi="Times New Roman" w:cs="Times New Roman"/>
          <w:sz w:val="24"/>
          <w:szCs w:val="24"/>
          <w:highlight w:val="green"/>
        </w:rPr>
        <w:t>С. 54–77.</w:t>
      </w:r>
    </w:p>
    <w:p w:rsidR="009C2C7F" w:rsidRPr="009C2C7F" w:rsidRDefault="009C2C7F" w:rsidP="009C2C7F">
      <w:pPr>
        <w:numPr>
          <w:ilvl w:val="0"/>
          <w:numId w:val="1"/>
        </w:numPr>
        <w:spacing w:after="0" w:line="240" w:lineRule="auto"/>
        <w:contextualSpacing/>
        <w:jc w:val="both"/>
        <w:rPr>
          <w:rFonts w:ascii="Times New Roman" w:eastAsia="Calibri" w:hAnsi="Times New Roman" w:cs="Times New Roman"/>
          <w:sz w:val="24"/>
          <w:szCs w:val="24"/>
        </w:rPr>
      </w:pPr>
      <w:r w:rsidRPr="009C2C7F">
        <w:rPr>
          <w:rFonts w:ascii="Times New Roman" w:eastAsia="Calibri" w:hAnsi="Times New Roman" w:cs="Times New Roman"/>
          <w:i/>
          <w:sz w:val="24"/>
          <w:szCs w:val="24"/>
        </w:rPr>
        <w:t>Гатанов Ю.Б.</w:t>
      </w:r>
      <w:r w:rsidRPr="009C2C7F">
        <w:rPr>
          <w:rFonts w:ascii="Times New Roman" w:eastAsia="Calibri" w:hAnsi="Times New Roman" w:cs="Times New Roman"/>
          <w:sz w:val="24"/>
          <w:szCs w:val="24"/>
        </w:rPr>
        <w:t xml:space="preserve"> Развиваем логику и сообразительность. СПб.: Питер, 2000. (Серия «Мой первый учебник»).</w:t>
      </w:r>
    </w:p>
    <w:p w:rsidR="009C2C7F" w:rsidRPr="009C2C7F" w:rsidRDefault="009C2C7F" w:rsidP="009C2C7F">
      <w:pPr>
        <w:numPr>
          <w:ilvl w:val="0"/>
          <w:numId w:val="1"/>
        </w:numPr>
        <w:spacing w:after="0" w:line="240" w:lineRule="auto"/>
        <w:contextualSpacing/>
        <w:jc w:val="both"/>
        <w:rPr>
          <w:rFonts w:ascii="Times New Roman" w:eastAsia="Calibri" w:hAnsi="Times New Roman" w:cs="Times New Roman"/>
          <w:sz w:val="24"/>
          <w:szCs w:val="24"/>
        </w:rPr>
      </w:pPr>
      <w:r w:rsidRPr="009C2C7F">
        <w:rPr>
          <w:rFonts w:ascii="Times New Roman" w:eastAsia="Calibri" w:hAnsi="Times New Roman" w:cs="Times New Roman"/>
          <w:i/>
          <w:sz w:val="24"/>
          <w:szCs w:val="24"/>
        </w:rPr>
        <w:t>Ефремова Т.Ф.</w:t>
      </w:r>
      <w:r w:rsidRPr="009C2C7F">
        <w:rPr>
          <w:rFonts w:ascii="Times New Roman" w:eastAsia="Calibri" w:hAnsi="Times New Roman" w:cs="Times New Roman"/>
          <w:sz w:val="24"/>
          <w:szCs w:val="24"/>
        </w:rPr>
        <w:t xml:space="preserve"> Новый толково-словообразовательный словарь русского языка. М.: Дрофа; Русский язык, 2000.</w:t>
      </w:r>
    </w:p>
    <w:p w:rsidR="009C2C7F" w:rsidRPr="009C2C7F" w:rsidRDefault="009C2C7F" w:rsidP="009C2C7F">
      <w:pPr>
        <w:numPr>
          <w:ilvl w:val="0"/>
          <w:numId w:val="1"/>
        </w:numPr>
        <w:spacing w:after="0" w:line="240" w:lineRule="auto"/>
        <w:contextualSpacing/>
        <w:jc w:val="both"/>
        <w:rPr>
          <w:rFonts w:ascii="Times New Roman" w:eastAsia="Calibri" w:hAnsi="Times New Roman" w:cs="Times New Roman"/>
          <w:sz w:val="24"/>
          <w:szCs w:val="24"/>
        </w:rPr>
      </w:pPr>
      <w:r w:rsidRPr="009C2C7F">
        <w:rPr>
          <w:rFonts w:ascii="Times New Roman" w:eastAsia="Calibri" w:hAnsi="Times New Roman" w:cs="Times New Roman"/>
          <w:i/>
          <w:sz w:val="24"/>
          <w:szCs w:val="24"/>
        </w:rPr>
        <w:t>Пазухина И.А.</w:t>
      </w:r>
      <w:r w:rsidRPr="009C2C7F">
        <w:rPr>
          <w:rFonts w:ascii="Times New Roman" w:eastAsia="Calibri" w:hAnsi="Times New Roman" w:cs="Times New Roman"/>
          <w:sz w:val="24"/>
          <w:szCs w:val="24"/>
        </w:rPr>
        <w:t xml:space="preserve"> Давай познакомимся! Тренинговое развитие и коррекция эмоционального мира дошкольников 4–6 лет: Пос. для практических работников детских садов. СПб.: Детство-Пресс, 2004.</w:t>
      </w:r>
    </w:p>
    <w:p w:rsidR="009C2C7F" w:rsidRPr="009C2C7F" w:rsidRDefault="009C2C7F" w:rsidP="009C2C7F">
      <w:pPr>
        <w:numPr>
          <w:ilvl w:val="0"/>
          <w:numId w:val="1"/>
        </w:numPr>
        <w:spacing w:after="0" w:line="240" w:lineRule="auto"/>
        <w:contextualSpacing/>
        <w:jc w:val="both"/>
        <w:rPr>
          <w:rFonts w:ascii="Times New Roman" w:eastAsia="Calibri" w:hAnsi="Times New Roman" w:cs="Times New Roman"/>
          <w:sz w:val="24"/>
          <w:szCs w:val="24"/>
        </w:rPr>
      </w:pPr>
      <w:r w:rsidRPr="009C2C7F">
        <w:rPr>
          <w:rFonts w:ascii="Times New Roman" w:eastAsia="Calibri" w:hAnsi="Times New Roman" w:cs="Times New Roman"/>
          <w:i/>
          <w:sz w:val="24"/>
          <w:szCs w:val="24"/>
        </w:rPr>
        <w:t>Полякова М.Н.</w:t>
      </w:r>
      <w:r w:rsidRPr="009C2C7F">
        <w:rPr>
          <w:rFonts w:ascii="Times New Roman" w:eastAsia="Calibri" w:hAnsi="Times New Roman" w:cs="Times New Roman"/>
          <w:sz w:val="24"/>
          <w:szCs w:val="24"/>
        </w:rPr>
        <w:t xml:space="preserve"> Представления взрослых о значимых направлениях подготовки ребенка к школе и реальные характеристики успешности современных первоклассников //</w:t>
      </w:r>
      <w:r w:rsidRPr="009C2C7F">
        <w:rPr>
          <w:rFonts w:ascii="Times New Roman" w:eastAsia="Calibri" w:hAnsi="Times New Roman" w:cs="Times New Roman"/>
          <w:bCs/>
          <w:spacing w:val="-2"/>
          <w:sz w:val="24"/>
          <w:szCs w:val="24"/>
        </w:rPr>
        <w:t xml:space="preserve"> Детский сад от А до Я. 2007. </w:t>
      </w:r>
      <w:r w:rsidRPr="009C2C7F">
        <w:rPr>
          <w:rFonts w:ascii="Times New Roman" w:eastAsia="Calibri" w:hAnsi="Times New Roman" w:cs="Times New Roman"/>
          <w:sz w:val="24"/>
          <w:szCs w:val="24"/>
        </w:rPr>
        <w:t>№ 5. С. 24–31.</w:t>
      </w:r>
    </w:p>
    <w:p w:rsidR="009C2C7F" w:rsidRPr="009C2C7F" w:rsidRDefault="009C2C7F" w:rsidP="009C2C7F">
      <w:pPr>
        <w:numPr>
          <w:ilvl w:val="0"/>
          <w:numId w:val="1"/>
        </w:numPr>
        <w:spacing w:after="0" w:line="240" w:lineRule="auto"/>
        <w:contextualSpacing/>
        <w:jc w:val="both"/>
        <w:rPr>
          <w:rFonts w:ascii="Times New Roman" w:eastAsia="Calibri" w:hAnsi="Times New Roman" w:cs="Times New Roman"/>
          <w:sz w:val="24"/>
          <w:szCs w:val="24"/>
        </w:rPr>
      </w:pPr>
      <w:r w:rsidRPr="009C2C7F">
        <w:rPr>
          <w:rFonts w:ascii="Times New Roman" w:eastAsia="Calibri" w:hAnsi="Times New Roman" w:cs="Times New Roman"/>
          <w:sz w:val="24"/>
          <w:szCs w:val="24"/>
        </w:rPr>
        <w:t>Приказ Министерства образования и науки Российской Федерации (Минобрнауки России) от 17 октября 2013 г. № 1155 «Об утверждении федерального государственного образовательного стандарта дошкольного образования» // Российская газета. 2013. 25 ноября. То же [Электронный ресурс]. Режим доступа: http://www.rg.ru/2013/11/25/doshk-standart-dok.html.</w:t>
      </w:r>
    </w:p>
    <w:p w:rsidR="009C2C7F" w:rsidRPr="009C2C7F" w:rsidRDefault="009C2C7F" w:rsidP="009C2C7F">
      <w:pPr>
        <w:numPr>
          <w:ilvl w:val="0"/>
          <w:numId w:val="1"/>
        </w:numPr>
        <w:spacing w:after="0" w:line="240" w:lineRule="auto"/>
        <w:contextualSpacing/>
        <w:jc w:val="both"/>
        <w:rPr>
          <w:rFonts w:ascii="Times New Roman" w:eastAsia="Calibri" w:hAnsi="Times New Roman" w:cs="Times New Roman"/>
          <w:sz w:val="24"/>
          <w:szCs w:val="24"/>
        </w:rPr>
      </w:pPr>
      <w:r w:rsidRPr="009C2C7F">
        <w:rPr>
          <w:rFonts w:ascii="Times New Roman" w:eastAsia="Calibri" w:hAnsi="Times New Roman" w:cs="Times New Roman"/>
          <w:i/>
          <w:sz w:val="24"/>
          <w:szCs w:val="24"/>
        </w:rPr>
        <w:t>Савенков А.И.</w:t>
      </w:r>
      <w:r w:rsidRPr="009C2C7F">
        <w:rPr>
          <w:rFonts w:ascii="Times New Roman" w:eastAsia="Calibri" w:hAnsi="Times New Roman" w:cs="Times New Roman"/>
          <w:sz w:val="24"/>
          <w:szCs w:val="24"/>
        </w:rPr>
        <w:t xml:space="preserve"> Путь к одаренности. Исследовательское поведение дошкольников: Учеб. пос. СПб.: Питер, 2004.</w:t>
      </w:r>
    </w:p>
    <w:p w:rsidR="009C2C7F" w:rsidRPr="009C2C7F" w:rsidRDefault="009C2C7F" w:rsidP="009C2C7F">
      <w:pPr>
        <w:numPr>
          <w:ilvl w:val="0"/>
          <w:numId w:val="1"/>
        </w:numPr>
        <w:spacing w:after="0" w:line="240" w:lineRule="auto"/>
        <w:contextualSpacing/>
        <w:jc w:val="both"/>
        <w:rPr>
          <w:rFonts w:ascii="Times New Roman" w:eastAsia="Calibri" w:hAnsi="Times New Roman" w:cs="Times New Roman"/>
          <w:sz w:val="24"/>
          <w:szCs w:val="24"/>
        </w:rPr>
      </w:pPr>
      <w:r w:rsidRPr="009C2C7F">
        <w:rPr>
          <w:rFonts w:ascii="Times New Roman" w:eastAsia="Calibri" w:hAnsi="Times New Roman" w:cs="Times New Roman"/>
          <w:i/>
          <w:sz w:val="24"/>
          <w:szCs w:val="24"/>
        </w:rPr>
        <w:t>Смирнова Е.О., Холмогорова В.М.</w:t>
      </w:r>
      <w:r w:rsidRPr="009C2C7F">
        <w:rPr>
          <w:rFonts w:ascii="Times New Roman" w:eastAsia="Calibri" w:hAnsi="Times New Roman" w:cs="Times New Roman"/>
          <w:sz w:val="24"/>
          <w:szCs w:val="24"/>
        </w:rPr>
        <w:t xml:space="preserve"> Межличностные отношения дошкольников. Диагностика, проблемы, коррекция. М.: ВЛАДОС, 2005.</w:t>
      </w:r>
    </w:p>
    <w:p w:rsidR="009C2C7F" w:rsidRPr="009C2C7F" w:rsidRDefault="009C2C7F" w:rsidP="009C2C7F">
      <w:pPr>
        <w:numPr>
          <w:ilvl w:val="0"/>
          <w:numId w:val="1"/>
        </w:numPr>
        <w:spacing w:after="0" w:line="240" w:lineRule="auto"/>
        <w:contextualSpacing/>
        <w:jc w:val="both"/>
        <w:rPr>
          <w:rFonts w:ascii="Times New Roman" w:eastAsia="Calibri" w:hAnsi="Times New Roman" w:cs="Times New Roman"/>
          <w:sz w:val="24"/>
          <w:szCs w:val="24"/>
        </w:rPr>
      </w:pPr>
      <w:r w:rsidRPr="009C2C7F">
        <w:rPr>
          <w:rFonts w:ascii="Times New Roman" w:eastAsia="Calibri" w:hAnsi="Times New Roman" w:cs="Times New Roman"/>
          <w:sz w:val="24"/>
          <w:szCs w:val="24"/>
        </w:rPr>
        <w:t>Теоретические основы и практические процедуры системы мониторинга достижения детьми планируемых результатов освоения основной общеобразовательной программы дошкольного образования: Колл. монография / Науч. ред. А.Г. Гогоберидзе, М.Н. Полякова. СПб.: РГПУ им. А.И. Герцена, 2012.</w:t>
      </w:r>
    </w:p>
    <w:p w:rsidR="009C2C7F" w:rsidRPr="009C2C7F" w:rsidRDefault="009C2C7F" w:rsidP="009C2C7F">
      <w:pPr>
        <w:numPr>
          <w:ilvl w:val="0"/>
          <w:numId w:val="1"/>
        </w:numPr>
        <w:spacing w:after="0" w:line="240" w:lineRule="auto"/>
        <w:contextualSpacing/>
        <w:jc w:val="both"/>
        <w:rPr>
          <w:rFonts w:ascii="Times New Roman" w:eastAsia="Calibri" w:hAnsi="Times New Roman" w:cs="Times New Roman"/>
          <w:sz w:val="24"/>
          <w:szCs w:val="24"/>
        </w:rPr>
      </w:pPr>
      <w:r w:rsidRPr="009C2C7F">
        <w:rPr>
          <w:rFonts w:ascii="Times New Roman" w:eastAsia="Calibri" w:hAnsi="Times New Roman" w:cs="Times New Roman"/>
          <w:i/>
          <w:sz w:val="24"/>
          <w:szCs w:val="24"/>
        </w:rPr>
        <w:t>Тугушева Г.П., Чистякова А.Е.</w:t>
      </w:r>
      <w:r w:rsidRPr="009C2C7F">
        <w:rPr>
          <w:rFonts w:ascii="Times New Roman" w:eastAsia="Calibri" w:hAnsi="Times New Roman" w:cs="Times New Roman"/>
          <w:sz w:val="24"/>
          <w:szCs w:val="24"/>
        </w:rPr>
        <w:t xml:space="preserve"> Экспериментальная деятельность детей среднего и старшего дошкольного возраста. СПб.: Детство-Пресс, 2014.</w:t>
      </w:r>
    </w:p>
    <w:p w:rsidR="009C2C7F" w:rsidRPr="009C2C7F" w:rsidRDefault="009C2C7F" w:rsidP="009C2C7F">
      <w:pPr>
        <w:widowControl w:val="0"/>
        <w:numPr>
          <w:ilvl w:val="0"/>
          <w:numId w:val="1"/>
        </w:numPr>
        <w:spacing w:after="0" w:line="240" w:lineRule="auto"/>
        <w:jc w:val="both"/>
        <w:rPr>
          <w:rFonts w:ascii="Times New Roman" w:eastAsia="Calibri" w:hAnsi="Times New Roman" w:cs="Times New Roman"/>
          <w:sz w:val="24"/>
          <w:szCs w:val="24"/>
        </w:rPr>
      </w:pPr>
      <w:r w:rsidRPr="009C2C7F">
        <w:rPr>
          <w:rFonts w:ascii="Times New Roman" w:eastAsia="Calibri" w:hAnsi="Times New Roman" w:cs="Times New Roman"/>
          <w:sz w:val="24"/>
          <w:szCs w:val="24"/>
        </w:rPr>
        <w:t xml:space="preserve">Федеральный закон Российской Федерации от 29 декабря </w:t>
      </w:r>
      <w:smartTag w:uri="urn:schemas-microsoft-com:office:smarttags" w:element="metricconverter">
        <w:smartTagPr>
          <w:attr w:name="ProductID" w:val="2012 г"/>
        </w:smartTagPr>
        <w:r w:rsidRPr="009C2C7F">
          <w:rPr>
            <w:rFonts w:ascii="Times New Roman" w:eastAsia="Calibri" w:hAnsi="Times New Roman" w:cs="Times New Roman"/>
            <w:sz w:val="24"/>
            <w:szCs w:val="24"/>
          </w:rPr>
          <w:t>2012 г</w:t>
        </w:r>
      </w:smartTag>
      <w:r w:rsidRPr="009C2C7F">
        <w:rPr>
          <w:rFonts w:ascii="Times New Roman" w:eastAsia="Calibri" w:hAnsi="Times New Roman" w:cs="Times New Roman"/>
          <w:sz w:val="24"/>
          <w:szCs w:val="24"/>
        </w:rPr>
        <w:t xml:space="preserve">. № 273-ФЗ «Об </w:t>
      </w:r>
      <w:r w:rsidRPr="009C2C7F">
        <w:rPr>
          <w:rFonts w:ascii="Times New Roman" w:eastAsia="Calibri" w:hAnsi="Times New Roman" w:cs="Times New Roman"/>
          <w:sz w:val="24"/>
          <w:szCs w:val="24"/>
        </w:rPr>
        <w:lastRenderedPageBreak/>
        <w:t xml:space="preserve">образовании в Российской Федерации» // Российская газета. 2012. 31 декабря. Или: [Электронный ресурс]. Режим доступа: </w:t>
      </w:r>
      <w:hyperlink r:id="rId6" w:history="1">
        <w:r w:rsidRPr="009C2C7F">
          <w:rPr>
            <w:rFonts w:ascii="Times New Roman" w:eastAsia="Calibri" w:hAnsi="Times New Roman" w:cs="Times New Roman"/>
            <w:sz w:val="24"/>
            <w:szCs w:val="24"/>
          </w:rPr>
          <w:t>http://www.rg.ru/2012/12/30/obrazovanie-dok.html</w:t>
        </w:r>
      </w:hyperlink>
      <w:r w:rsidRPr="009C2C7F">
        <w:rPr>
          <w:rFonts w:ascii="Times New Roman" w:eastAsia="Calibri" w:hAnsi="Times New Roman" w:cs="Times New Roman"/>
          <w:sz w:val="24"/>
          <w:szCs w:val="24"/>
        </w:rPr>
        <w:t>.</w:t>
      </w:r>
    </w:p>
    <w:p w:rsidR="009C2C7F" w:rsidRPr="009C2C7F" w:rsidRDefault="009C2C7F" w:rsidP="009C2C7F">
      <w:pPr>
        <w:spacing w:after="0" w:line="240" w:lineRule="auto"/>
        <w:ind w:firstLine="709"/>
        <w:jc w:val="both"/>
        <w:rPr>
          <w:rFonts w:ascii="Times New Roman" w:eastAsia="Calibri" w:hAnsi="Times New Roman" w:cs="Times New Roman"/>
          <w:sz w:val="24"/>
          <w:szCs w:val="24"/>
        </w:rPr>
      </w:pPr>
    </w:p>
    <w:p w:rsidR="009C2C7F" w:rsidRPr="009C2C7F" w:rsidRDefault="009C2C7F" w:rsidP="009C2C7F">
      <w:pPr>
        <w:spacing w:after="0" w:line="240" w:lineRule="auto"/>
        <w:ind w:firstLine="709"/>
        <w:jc w:val="both"/>
        <w:rPr>
          <w:rFonts w:ascii="Times New Roman" w:eastAsia="Calibri" w:hAnsi="Times New Roman" w:cs="Times New Roman"/>
          <w:sz w:val="24"/>
          <w:szCs w:val="24"/>
        </w:rPr>
      </w:pPr>
      <w:r w:rsidRPr="009C2C7F">
        <w:rPr>
          <w:rFonts w:ascii="Times New Roman" w:eastAsia="Calibri" w:hAnsi="Times New Roman" w:cs="Times New Roman"/>
          <w:sz w:val="24"/>
          <w:szCs w:val="24"/>
        </w:rPr>
        <w:t>polyakovamarina &lt;polyakovamarina@yandex.ru&gt;</w:t>
      </w:r>
    </w:p>
    <w:p w:rsidR="009C2C7F" w:rsidRPr="009C2C7F" w:rsidRDefault="009C2C7F" w:rsidP="009C2C7F">
      <w:pPr>
        <w:spacing w:after="0" w:line="240" w:lineRule="auto"/>
        <w:ind w:firstLine="709"/>
        <w:jc w:val="both"/>
        <w:rPr>
          <w:rFonts w:ascii="Times New Roman" w:eastAsia="Calibri" w:hAnsi="Times New Roman" w:cs="Times New Roman"/>
          <w:sz w:val="24"/>
          <w:szCs w:val="24"/>
        </w:rPr>
      </w:pPr>
      <w:r w:rsidRPr="009C2C7F">
        <w:rPr>
          <w:rFonts w:ascii="Times New Roman" w:eastAsia="Calibri" w:hAnsi="Times New Roman" w:cs="Times New Roman"/>
          <w:sz w:val="24"/>
          <w:szCs w:val="24"/>
        </w:rPr>
        <w:t>Статья от 16 марта</w:t>
      </w:r>
    </w:p>
    <w:p w:rsidR="008C53DA" w:rsidRPr="009C2C7F" w:rsidRDefault="008C53DA" w:rsidP="009C2C7F">
      <w:pPr>
        <w:spacing w:line="240" w:lineRule="auto"/>
        <w:rPr>
          <w:rFonts w:ascii="Times New Roman" w:hAnsi="Times New Roman" w:cs="Times New Roman"/>
          <w:sz w:val="24"/>
          <w:szCs w:val="24"/>
        </w:rPr>
      </w:pPr>
    </w:p>
    <w:sectPr w:rsidR="008C53DA" w:rsidRPr="009C2C7F" w:rsidSect="000D25AF">
      <w:headerReference w:type="default" r:id="rId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AF" w:rsidRDefault="009C2C7F">
    <w:pPr>
      <w:pStyle w:val="a3"/>
      <w:jc w:val="center"/>
    </w:pPr>
    <w:r>
      <w:fldChar w:fldCharType="begin"/>
    </w:r>
    <w:r>
      <w:instrText>PAGE   \* MERGEFORMAT</w:instrText>
    </w:r>
    <w:r>
      <w:fldChar w:fldCharType="separate"/>
    </w:r>
    <w:r>
      <w:rPr>
        <w:noProof/>
      </w:rPr>
      <w:t>2</w:t>
    </w:r>
    <w:r>
      <w:fldChar w:fldCharType="end"/>
    </w:r>
  </w:p>
  <w:p w:rsidR="000D25AF" w:rsidRDefault="009C2C7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A3808"/>
    <w:multiLevelType w:val="hybridMultilevel"/>
    <w:tmpl w:val="8F3A0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2761B8"/>
    <w:multiLevelType w:val="hybridMultilevel"/>
    <w:tmpl w:val="5A12B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927610"/>
    <w:multiLevelType w:val="hybridMultilevel"/>
    <w:tmpl w:val="34425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7F"/>
    <w:rsid w:val="008C53DA"/>
    <w:rsid w:val="009C2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C7F"/>
    <w:pPr>
      <w:tabs>
        <w:tab w:val="center" w:pos="4677"/>
        <w:tab w:val="right" w:pos="9355"/>
      </w:tabs>
      <w:spacing w:after="0" w:line="360" w:lineRule="auto"/>
      <w:jc w:val="both"/>
    </w:pPr>
    <w:rPr>
      <w:rFonts w:ascii="Calibri" w:eastAsia="Calibri" w:hAnsi="Calibri" w:cs="Times New Roman"/>
    </w:rPr>
  </w:style>
  <w:style w:type="character" w:customStyle="1" w:styleId="a4">
    <w:name w:val="Верхний колонтитул Знак"/>
    <w:basedOn w:val="a0"/>
    <w:link w:val="a3"/>
    <w:uiPriority w:val="99"/>
    <w:rsid w:val="009C2C7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C7F"/>
    <w:pPr>
      <w:tabs>
        <w:tab w:val="center" w:pos="4677"/>
        <w:tab w:val="right" w:pos="9355"/>
      </w:tabs>
      <w:spacing w:after="0" w:line="360" w:lineRule="auto"/>
      <w:jc w:val="both"/>
    </w:pPr>
    <w:rPr>
      <w:rFonts w:ascii="Calibri" w:eastAsia="Calibri" w:hAnsi="Calibri" w:cs="Times New Roman"/>
    </w:rPr>
  </w:style>
  <w:style w:type="character" w:customStyle="1" w:styleId="a4">
    <w:name w:val="Верхний колонтитул Знак"/>
    <w:basedOn w:val="a0"/>
    <w:link w:val="a3"/>
    <w:uiPriority w:val="99"/>
    <w:rsid w:val="009C2C7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g.ru/2012/12/30/obrazovanie-dok.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3602</Words>
  <Characters>20533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2015-09-30T10:21:00Z</dcterms:created>
  <dcterms:modified xsi:type="dcterms:W3CDTF">2015-09-30T10:25:00Z</dcterms:modified>
</cp:coreProperties>
</file>